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0D96" w14:textId="21D1F6DE" w:rsidR="00B31E05" w:rsidRDefault="00051FE1" w:rsidP="00B31E05">
      <w:pPr>
        <w:rPr>
          <w:rFonts w:ascii="Algerian" w:hAnsi="Algerian"/>
          <w:sz w:val="32"/>
          <w:szCs w:val="32"/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7CD6D" wp14:editId="792AA6CD">
                <wp:simplePos x="0" y="0"/>
                <wp:positionH relativeFrom="column">
                  <wp:posOffset>308179</wp:posOffset>
                </wp:positionH>
                <wp:positionV relativeFrom="paragraph">
                  <wp:posOffset>-133434</wp:posOffset>
                </wp:positionV>
                <wp:extent cx="5312191" cy="120240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191" cy="120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1C68C" w14:textId="77777777" w:rsidR="0002039A" w:rsidRPr="00B31E05" w:rsidRDefault="00F529E3" w:rsidP="00F529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48FE">
                              <w:rPr>
                                <w:rFonts w:hint="cs"/>
                                <w:b/>
                                <w:color w:val="000000" w:themeColor="text1"/>
                                <w:sz w:val="96"/>
                                <w:szCs w:val="96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بـــلاغ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7CD6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4.25pt;margin-top:-10.5pt;width:418.3pt;height:9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" filled="f" stroked="f" strokeweight=".5pt">
                <v:textbox>
                  <w:txbxContent>
                    <w:p w14:paraId="2801C68C" w14:textId="77777777" w:rsidR="0002039A" w:rsidRPr="00B31E05" w:rsidRDefault="00F529E3" w:rsidP="00F529E3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48FE">
                        <w:rPr>
                          <w:rFonts w:hint="cs"/>
                          <w:b/>
                          <w:color w:val="000000" w:themeColor="text1"/>
                          <w:sz w:val="96"/>
                          <w:szCs w:val="96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بـــلاغ</w:t>
                      </w:r>
                    </w:p>
                  </w:txbxContent>
                </v:textbox>
              </v:shape>
            </w:pict>
          </mc:Fallback>
        </mc:AlternateContent>
      </w:r>
      <w:r w:rsidRPr="00BF76B1">
        <w:rPr>
          <w:noProof/>
        </w:rPr>
        <w:drawing>
          <wp:inline distT="0" distB="0" distL="0" distR="0" wp14:anchorId="77EAD020" wp14:editId="063F5E9B">
            <wp:extent cx="1187532" cy="638366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83" cy="6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64A27" w14:textId="67E6E290" w:rsidR="00A827D4" w:rsidRPr="008339F8" w:rsidRDefault="00FC3D87" w:rsidP="00B31E05">
      <w:pPr>
        <w:bidi/>
        <w:spacing w:after="0" w:line="240" w:lineRule="auto"/>
        <w:jc w:val="center"/>
        <w:rPr>
          <w:rFonts w:ascii="Algerian" w:hAnsi="Algerian"/>
          <w:sz w:val="32"/>
          <w:szCs w:val="32"/>
          <w:lang w:bidi="ar-TN"/>
        </w:rPr>
      </w:pPr>
      <w:r>
        <w:rPr>
          <w:rFonts w:ascii="Algerian" w:hAnsi="Algerian" w:hint="cs"/>
          <w:sz w:val="32"/>
          <w:szCs w:val="32"/>
          <w:rtl/>
          <w:lang w:bidi="ar-TN"/>
        </w:rPr>
        <w:t xml:space="preserve">منحة </w:t>
      </w:r>
      <w:r w:rsidR="0086284A">
        <w:rPr>
          <w:rFonts w:ascii="Algerian" w:hAnsi="Algerian" w:hint="cs"/>
          <w:sz w:val="32"/>
          <w:szCs w:val="32"/>
          <w:rtl/>
          <w:lang w:bidi="ar-TN"/>
        </w:rPr>
        <w:t xml:space="preserve">تنقل </w:t>
      </w:r>
      <w:r w:rsidR="008339F8" w:rsidRPr="003E18D9">
        <w:rPr>
          <w:rFonts w:ascii="Algerian" w:hAnsi="Algerian"/>
          <w:sz w:val="32"/>
          <w:szCs w:val="32"/>
          <w:rtl/>
          <w:lang w:bidi="ar-TN"/>
        </w:rPr>
        <w:t xml:space="preserve">في إطار برنامج </w:t>
      </w:r>
      <w:r w:rsidR="008339F8" w:rsidRPr="008943AF">
        <w:rPr>
          <w:rFonts w:ascii="Antique Olive" w:hAnsi="Antique Olive"/>
          <w:sz w:val="32"/>
          <w:szCs w:val="32"/>
          <w:lang w:bidi="ar-TN"/>
        </w:rPr>
        <w:t>Erasmus+</w:t>
      </w:r>
      <w:r w:rsidR="008339F8" w:rsidRPr="003E18D9">
        <w:rPr>
          <w:rFonts w:ascii="Algerian" w:hAnsi="Algerian"/>
          <w:sz w:val="32"/>
          <w:szCs w:val="32"/>
          <w:rtl/>
          <w:lang w:bidi="ar-TN"/>
        </w:rPr>
        <w:t xml:space="preserve"> </w:t>
      </w:r>
    </w:p>
    <w:tbl>
      <w:tblPr>
        <w:tblStyle w:val="Grilledutableau"/>
        <w:tblW w:w="936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06"/>
        <w:gridCol w:w="5472"/>
        <w:gridCol w:w="1547"/>
      </w:tblGrid>
      <w:tr w:rsidR="008620B2" w:rsidRPr="004B6131" w14:paraId="5FE05431" w14:textId="77777777" w:rsidTr="006543F7">
        <w:trPr>
          <w:trHeight w:val="1598"/>
        </w:trPr>
        <w:tc>
          <w:tcPr>
            <w:tcW w:w="9353" w:type="dxa"/>
            <w:gridSpan w:val="4"/>
          </w:tcPr>
          <w:p w14:paraId="3CF447D4" w14:textId="718DCFFF" w:rsidR="008620B2" w:rsidRPr="004B6131" w:rsidRDefault="002C255B" w:rsidP="00AE4F4F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D355AC" wp14:editId="71186B8E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182245</wp:posOffset>
                      </wp:positionV>
                      <wp:extent cx="2941320" cy="1017270"/>
                      <wp:effectExtent l="0" t="0" r="0" b="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320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0E2401" w14:textId="77777777" w:rsidR="002639C1" w:rsidRPr="00DB2992" w:rsidRDefault="002639C1" w:rsidP="002639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إئتلاف جامعات برتغالية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JAMIES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787AD98D" w14:textId="2F66D535" w:rsidR="002C255B" w:rsidRPr="00DB2992" w:rsidRDefault="002C255B" w:rsidP="00BA07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355AC" id="Zone de texte 2" o:spid="_x0000_s1027" type="#_x0000_t202" style="position:absolute;margin-left:233.4pt;margin-top:14.35pt;width:231.6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" filled="f" stroked="f">
                      <v:textbox>
                        <w:txbxContent>
                          <w:p w14:paraId="170E2401" w14:textId="77777777" w:rsidR="002639C1" w:rsidRPr="00DB2992" w:rsidRDefault="002639C1" w:rsidP="002639C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إئتلاف جامعات برتغالية</w:t>
                            </w: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JAMIES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87AD98D" w14:textId="2F66D535" w:rsidR="002C255B" w:rsidRPr="00DB2992" w:rsidRDefault="002C255B" w:rsidP="00BA07F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6D13F" wp14:editId="09C2D7E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198120</wp:posOffset>
                      </wp:positionV>
                      <wp:extent cx="2687320" cy="1017270"/>
                      <wp:effectExtent l="0" t="0" r="0" b="0"/>
                      <wp:wrapSquare wrapText="bothSides"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184A95" w14:textId="77777777" w:rsidR="00066902" w:rsidRPr="00DB2992" w:rsidRDefault="00066902" w:rsidP="0006690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JAMIES CONSORTIUM</w:t>
                                  </w:r>
                                </w:p>
                                <w:p w14:paraId="200E4E58" w14:textId="46F37690" w:rsidR="0006583D" w:rsidRPr="00DB2992" w:rsidRDefault="0006583D" w:rsidP="00BB65A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6D13F" id="Zone de texte 1" o:spid="_x0000_s1028" type="#_x0000_t202" style="position:absolute;margin-left:.5pt;margin-top:15.6pt;width:211.6pt;height: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" filled="f" stroked="f">
                      <v:textbox>
                        <w:txbxContent>
                          <w:p w14:paraId="05184A95" w14:textId="77777777" w:rsidR="00066902" w:rsidRPr="00DB2992" w:rsidRDefault="00066902" w:rsidP="000669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JAMIES CONSORTIUM</w:t>
                            </w:r>
                          </w:p>
                          <w:p w14:paraId="200E4E58" w14:textId="46F37690" w:rsidR="0006583D" w:rsidRPr="00DB2992" w:rsidRDefault="0006583D" w:rsidP="00BB65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284A" w:rsidRPr="00D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الجهة المستضيفة</w:t>
            </w:r>
            <w:r w:rsidR="00AE4F4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                                                    </w:t>
            </w:r>
            <w:r w:rsidR="0086284A" w:rsidRPr="00D63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Host</w:t>
            </w:r>
            <w:r w:rsidR="00AE4F4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86284A">
              <w:rPr>
                <w:noProof/>
              </w:rPr>
              <w:t xml:space="preserve"> </w:t>
            </w:r>
          </w:p>
        </w:tc>
      </w:tr>
      <w:tr w:rsidR="00BE3B7E" w:rsidRPr="004B6131" w14:paraId="730C697F" w14:textId="77777777" w:rsidTr="006543F7">
        <w:trPr>
          <w:trHeight w:val="505"/>
        </w:trPr>
        <w:tc>
          <w:tcPr>
            <w:tcW w:w="2148" w:type="dxa"/>
          </w:tcPr>
          <w:p w14:paraId="3C0ACDEB" w14:textId="77777777" w:rsidR="00BE3B7E" w:rsidRPr="004B6131" w:rsidRDefault="00BE3B7E" w:rsidP="00BE3B7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Country</w:t>
            </w:r>
          </w:p>
        </w:tc>
        <w:tc>
          <w:tcPr>
            <w:tcW w:w="6050" w:type="dxa"/>
            <w:gridSpan w:val="2"/>
          </w:tcPr>
          <w:p w14:paraId="058A7C5A" w14:textId="3FF24D85" w:rsidR="00BE3B7E" w:rsidRPr="004B6131" w:rsidRDefault="00BE3B7E" w:rsidP="00BE3B7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Portugal</w:t>
            </w:r>
          </w:p>
        </w:tc>
        <w:tc>
          <w:tcPr>
            <w:tcW w:w="1155" w:type="dxa"/>
          </w:tcPr>
          <w:p w14:paraId="2CD14337" w14:textId="77777777" w:rsidR="00BE3B7E" w:rsidRPr="004B6131" w:rsidRDefault="00BE3B7E" w:rsidP="00BE3B7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الدولة</w:t>
            </w:r>
          </w:p>
        </w:tc>
      </w:tr>
      <w:tr w:rsidR="00BE3B7E" w:rsidRPr="004B6131" w14:paraId="14EC8744" w14:textId="77777777" w:rsidTr="006543F7">
        <w:trPr>
          <w:trHeight w:val="895"/>
        </w:trPr>
        <w:tc>
          <w:tcPr>
            <w:tcW w:w="9353" w:type="dxa"/>
            <w:gridSpan w:val="4"/>
            <w:vAlign w:val="bottom"/>
          </w:tcPr>
          <w:p w14:paraId="3E382925" w14:textId="77777777" w:rsidR="00BE3B7E" w:rsidRPr="004B6131" w:rsidRDefault="00BE3B7E" w:rsidP="00BE3B7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038528" wp14:editId="12181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FBF4D6" w14:textId="77777777" w:rsidR="00BE3B7E" w:rsidRPr="008620B2" w:rsidRDefault="00BE3B7E" w:rsidP="008620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620B2"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Informations about mobility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38528" id="Zone de texte 3" o:spid="_x0000_s1029" type="#_x0000_t202" style="position:absolute;left:0;text-align:left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      <v:textbox style="mso-fit-shape-to-text:t">
                        <w:txbxContent>
                          <w:p w14:paraId="18FBF4D6" w14:textId="77777777" w:rsidR="00BE3B7E" w:rsidRPr="008620B2" w:rsidRDefault="00BE3B7E" w:rsidP="008620B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20B2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Informations about mobility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0B2">
              <w:rPr>
                <w:rFonts w:asciiTheme="majorBidi" w:eastAsiaTheme="minorHAnsi" w:hAnsiTheme="majorBidi" w:cstheme="majorBidi"/>
                <w:b/>
                <w:sz w:val="44"/>
                <w:szCs w:val="44"/>
                <w:rtl/>
                <w:lang w:eastAsia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معلومات حول التنقل</w:t>
            </w:r>
          </w:p>
        </w:tc>
      </w:tr>
      <w:tr w:rsidR="00BE3B7E" w:rsidRPr="004B6131" w14:paraId="389D1862" w14:textId="77777777" w:rsidTr="006543F7">
        <w:trPr>
          <w:trHeight w:val="493"/>
        </w:trPr>
        <w:tc>
          <w:tcPr>
            <w:tcW w:w="2148" w:type="dxa"/>
          </w:tcPr>
          <w:p w14:paraId="510E0728" w14:textId="77777777" w:rsidR="00BE3B7E" w:rsidRPr="00DE6AD2" w:rsidRDefault="00BE3B7E" w:rsidP="00BE3B7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Number</w:t>
            </w:r>
            <w:r w:rsidRPr="00DE6AD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6050" w:type="dxa"/>
            <w:gridSpan w:val="2"/>
          </w:tcPr>
          <w:p w14:paraId="22356000" w14:textId="553926F1" w:rsidR="00BE3B7E" w:rsidRPr="004B6131" w:rsidRDefault="00124222" w:rsidP="00BE3B7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E3B7E" w:rsidRPr="0006583D">
              <w:rPr>
                <w:rFonts w:asciiTheme="majorBidi" w:eastAsiaTheme="minorHAnsi" w:hAnsiTheme="majorBidi" w:cstheme="majorBidi"/>
                <w:color w:val="31849B" w:themeColor="accent5" w:themeShade="BF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55" w:type="dxa"/>
          </w:tcPr>
          <w:p w14:paraId="74B0AB00" w14:textId="2C61E5EE" w:rsidR="00BE3B7E" w:rsidRPr="004B6131" w:rsidRDefault="00BE3B7E" w:rsidP="00BE3B7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دد </w:t>
            </w:r>
          </w:p>
        </w:tc>
      </w:tr>
      <w:tr w:rsidR="00BE3B7E" w:rsidRPr="004B6131" w14:paraId="1581E551" w14:textId="77777777" w:rsidTr="006543F7">
        <w:trPr>
          <w:trHeight w:val="508"/>
        </w:trPr>
        <w:tc>
          <w:tcPr>
            <w:tcW w:w="2148" w:type="dxa"/>
          </w:tcPr>
          <w:p w14:paraId="7DBD4B54" w14:textId="77777777" w:rsidR="00BE3B7E" w:rsidRPr="00DE6AD2" w:rsidRDefault="00BE3B7E" w:rsidP="00BE3B7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6050" w:type="dxa"/>
            <w:gridSpan w:val="2"/>
            <w:vAlign w:val="center"/>
          </w:tcPr>
          <w:p w14:paraId="61FFCCA6" w14:textId="77777777" w:rsidR="00BE3B7E" w:rsidRPr="00706662" w:rsidRDefault="00BE3B7E" w:rsidP="00BE3B7E">
            <w:pPr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40"/>
                <w:szCs w:val="4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706662">
              <w:rPr>
                <w:rFonts w:asciiTheme="majorBidi" w:eastAsiaTheme="minorHAnsi" w:hAnsiTheme="majorBidi" w:cstheme="majorBidi"/>
                <w:color w:val="31849B" w:themeColor="accent5" w:themeShade="BF"/>
                <w:sz w:val="40"/>
                <w:szCs w:val="4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06662">
              <w:rPr>
                <w:rFonts w:asciiTheme="majorBidi" w:eastAsiaTheme="minorHAnsi" w:hAnsiTheme="majorBidi" w:cstheme="majorBidi" w:hint="cs"/>
                <w:color w:val="31849B" w:themeColor="accent5" w:themeShade="BF"/>
                <w:sz w:val="40"/>
                <w:szCs w:val="40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إطار إداري</w:t>
            </w: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40"/>
                <w:szCs w:val="40"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  <w:tc>
          <w:tcPr>
            <w:tcW w:w="1155" w:type="dxa"/>
          </w:tcPr>
          <w:p w14:paraId="2D5AF551" w14:textId="77777777" w:rsidR="00BE3B7E" w:rsidRPr="004B6131" w:rsidRDefault="00BE3B7E" w:rsidP="00BE3B7E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الفئة</w:t>
            </w:r>
          </w:p>
        </w:tc>
      </w:tr>
      <w:tr w:rsidR="00CD3CBB" w:rsidRPr="004B6131" w14:paraId="280A1A57" w14:textId="77777777" w:rsidTr="006543F7">
        <w:trPr>
          <w:trHeight w:val="494"/>
        </w:trPr>
        <w:tc>
          <w:tcPr>
            <w:tcW w:w="2885" w:type="dxa"/>
            <w:gridSpan w:val="2"/>
          </w:tcPr>
          <w:p w14:paraId="33471371" w14:textId="77777777" w:rsidR="00CD3CBB" w:rsidRPr="00DE6AD2" w:rsidRDefault="00CD3CBB" w:rsidP="00CD3CB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 of mobility</w:t>
            </w:r>
          </w:p>
        </w:tc>
        <w:tc>
          <w:tcPr>
            <w:tcW w:w="5313" w:type="dxa"/>
          </w:tcPr>
          <w:p w14:paraId="48C1A6AC" w14:textId="62004281" w:rsidR="00CD3CBB" w:rsidRPr="004B6131" w:rsidRDefault="00CD3CBB" w:rsidP="00CD3C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 w:rsidRPr="00235CF4"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بداية من سبتمبر</w:t>
            </w:r>
            <w:r w:rsidR="006543F7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1165" w:type="dxa"/>
          </w:tcPr>
          <w:p w14:paraId="4823FF68" w14:textId="77777777" w:rsidR="00CD3CBB" w:rsidRPr="006F4C9C" w:rsidRDefault="00CD3CBB" w:rsidP="00CD3CBB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6F4C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فترة التنقل</w:t>
            </w:r>
          </w:p>
        </w:tc>
      </w:tr>
      <w:tr w:rsidR="008240A1" w:rsidRPr="004B6131" w14:paraId="14222284" w14:textId="77777777" w:rsidTr="006543F7">
        <w:trPr>
          <w:trHeight w:val="388"/>
        </w:trPr>
        <w:tc>
          <w:tcPr>
            <w:tcW w:w="2148" w:type="dxa"/>
          </w:tcPr>
          <w:p w14:paraId="26A1421D" w14:textId="77777777" w:rsidR="008240A1" w:rsidRPr="00DE6AD2" w:rsidRDefault="008240A1" w:rsidP="008240A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Profile</w:t>
            </w:r>
          </w:p>
        </w:tc>
        <w:tc>
          <w:tcPr>
            <w:tcW w:w="6050" w:type="dxa"/>
            <w:gridSpan w:val="2"/>
          </w:tcPr>
          <w:p w14:paraId="13722974" w14:textId="715FA017" w:rsidR="00B97591" w:rsidRPr="00361D96" w:rsidRDefault="00361D96" w:rsidP="00B97591">
            <w:pPr>
              <w:tabs>
                <w:tab w:val="right" w:pos="185"/>
              </w:tabs>
              <w:bidi/>
              <w:jc w:val="center"/>
              <w:rPr>
                <w:rFonts w:asciiTheme="majorBidi" w:eastAsiaTheme="minorHAnsi" w:hAnsiTheme="majorBidi" w:cstheme="majorBidi"/>
                <w:color w:val="31849B" w:themeColor="accent5" w:themeShade="BF"/>
                <w:sz w:val="18"/>
                <w:szCs w:val="1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61D96">
                <w:rPr>
                  <w:rStyle w:val="Lienhypertexte"/>
                  <w:rFonts w:asciiTheme="majorBidi" w:hAnsiTheme="majorBidi" w:cstheme="majorBidi"/>
                  <w:sz w:val="24"/>
                  <w:szCs w:val="24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https://alunos.uminho.pt/EN/students</w:t>
              </w:r>
            </w:hyperlink>
            <w:r w:rsidRPr="00361D96">
              <w:rPr>
                <w:rFonts w:asciiTheme="majorBidi" w:eastAsiaTheme="minorHAnsi" w:hAnsiTheme="majorBidi" w:cstheme="majorBidi"/>
                <w:color w:val="31849B" w:themeColor="accent5" w:themeShade="BF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61D96">
              <w:rPr>
                <w:rStyle w:val="Lienhypertexte"/>
                <w:rFonts w:asciiTheme="majorBidi" w:hAnsiTheme="majorBidi" w:cstheme="majorBidi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/mobilityprograms/Pages/JAMIES_documentos.aspx</w:t>
            </w:r>
          </w:p>
        </w:tc>
        <w:tc>
          <w:tcPr>
            <w:tcW w:w="1155" w:type="dxa"/>
          </w:tcPr>
          <w:p w14:paraId="1DAD1598" w14:textId="77777777" w:rsidR="008240A1" w:rsidRPr="004B6131" w:rsidRDefault="008240A1" w:rsidP="008240A1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الإختصاصات</w:t>
            </w:r>
          </w:p>
        </w:tc>
      </w:tr>
      <w:tr w:rsidR="00CD3CBB" w:rsidRPr="004B6131" w14:paraId="23BE1799" w14:textId="77777777" w:rsidTr="006543F7">
        <w:trPr>
          <w:trHeight w:val="1107"/>
        </w:trPr>
        <w:tc>
          <w:tcPr>
            <w:tcW w:w="2148" w:type="dxa"/>
          </w:tcPr>
          <w:p w14:paraId="7C92E190" w14:textId="77777777" w:rsidR="00CD3CBB" w:rsidRPr="00DE6AD2" w:rsidRDefault="00CD3CBB" w:rsidP="00CD3CB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How to apply ?</w:t>
            </w:r>
          </w:p>
        </w:tc>
        <w:tc>
          <w:tcPr>
            <w:tcW w:w="6050" w:type="dxa"/>
            <w:gridSpan w:val="2"/>
            <w:shd w:val="clear" w:color="auto" w:fill="95B3D7" w:themeFill="accent1" w:themeFillTint="99"/>
            <w:vAlign w:val="center"/>
          </w:tcPr>
          <w:p w14:paraId="35ABF8AF" w14:textId="255936A5" w:rsidR="00671778" w:rsidRPr="00010416" w:rsidRDefault="007967F5" w:rsidP="007967F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TN"/>
              </w:rPr>
              <w:t xml:space="preserve">المشاركة تكون </w:t>
            </w:r>
            <w:r w:rsidR="00671778" w:rsidRPr="00671778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>إجباري</w:t>
            </w:r>
            <w:r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TN"/>
              </w:rPr>
              <w:t>ا</w:t>
            </w:r>
            <w:r w:rsidR="00671778" w:rsidRPr="00671778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 xml:space="preserve"> عن طريق الرابط</w:t>
            </w:r>
            <w:r w:rsidR="00010416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br/>
            </w:r>
            <w:r w:rsidR="00671778" w:rsidRPr="00671778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01041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TN"/>
              </w:rPr>
              <w:t>(مف</w:t>
            </w:r>
            <w:r w:rsidR="00010416" w:rsidRPr="0001041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TN"/>
              </w:rPr>
              <w:t xml:space="preserve">توح إلى </w:t>
            </w:r>
            <w:r w:rsidR="0062485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TN"/>
              </w:rPr>
              <w:t>07/05/2025</w:t>
            </w:r>
            <w:r w:rsidR="00010416" w:rsidRPr="0001041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  <w:p w14:paraId="361A0393" w14:textId="0A358E18" w:rsidR="0062485A" w:rsidRPr="0072053A" w:rsidRDefault="00BD2DEC" w:rsidP="00FD4E2C">
            <w:pPr>
              <w:pStyle w:val="Paragraphedeliste"/>
              <w:bidi/>
              <w:ind w:left="0"/>
              <w:jc w:val="center"/>
              <w:rPr>
                <w:rFonts w:asciiTheme="majorBidi" w:hAnsiTheme="majorBidi" w:cs="Times New Roman"/>
                <w:b/>
                <w:bCs/>
                <w:color w:val="17365D" w:themeColor="text2" w:themeShade="BF"/>
                <w:sz w:val="36"/>
                <w:szCs w:val="36"/>
                <w:u w:val="single"/>
                <w:lang w:bidi="ar-TN"/>
              </w:rPr>
            </w:pPr>
            <w:hyperlink r:id="rId9" w:history="1">
              <w:r w:rsidRPr="0072053A">
                <w:rPr>
                  <w:rStyle w:val="Lienhypertexte"/>
                  <w:rFonts w:asciiTheme="majorBidi" w:hAnsiTheme="majorBidi" w:cs="Times New Roman"/>
                  <w:b/>
                  <w:bCs/>
                  <w:color w:val="17365D" w:themeColor="text2" w:themeShade="BF"/>
                  <w:sz w:val="36"/>
                  <w:szCs w:val="36"/>
                  <w:lang w:bidi="ar-TN"/>
                </w:rPr>
                <w:t>https://uminho.moveonfr.com/locallogi</w:t>
              </w:r>
            </w:hyperlink>
            <w:r w:rsidRPr="0072053A">
              <w:rPr>
                <w:rFonts w:asciiTheme="majorBidi" w:hAnsiTheme="majorBidi" w:cs="Times New Roman"/>
                <w:b/>
                <w:bCs/>
                <w:color w:val="17365D" w:themeColor="text2" w:themeShade="BF"/>
                <w:sz w:val="36"/>
                <w:szCs w:val="36"/>
                <w:u w:val="single"/>
                <w:lang w:bidi="ar-TN"/>
              </w:rPr>
              <w:br/>
            </w:r>
            <w:r w:rsidR="0072053A" w:rsidRPr="0072053A">
              <w:rPr>
                <w:rFonts w:asciiTheme="majorBidi" w:hAnsiTheme="majorBidi" w:cs="Times New Roman"/>
                <w:b/>
                <w:bCs/>
                <w:color w:val="17365D" w:themeColor="text2" w:themeShade="BF"/>
                <w:sz w:val="36"/>
                <w:szCs w:val="36"/>
                <w:u w:val="single"/>
                <w:lang w:bidi="ar-TN"/>
              </w:rPr>
              <w:t>n/67d170d4f484e754ea054497/eng</w:t>
            </w:r>
          </w:p>
          <w:p w14:paraId="29E459AF" w14:textId="1DE35AAB" w:rsidR="00CD3CBB" w:rsidRPr="00AA5197" w:rsidRDefault="00671778" w:rsidP="0062485A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</w:pPr>
            <w:r w:rsidRPr="00671778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>ثم إرسال الملف (ص3) إلى مكتب الضبط بالجامعة</w:t>
            </w:r>
          </w:p>
        </w:tc>
        <w:tc>
          <w:tcPr>
            <w:tcW w:w="1155" w:type="dxa"/>
          </w:tcPr>
          <w:p w14:paraId="38515887" w14:textId="77777777" w:rsidR="00CD3CBB" w:rsidRPr="004B6131" w:rsidRDefault="00CD3CBB" w:rsidP="00CD3CBB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كيفية المشاركة</w:t>
            </w:r>
          </w:p>
        </w:tc>
      </w:tr>
      <w:tr w:rsidR="00DF4873" w:rsidRPr="004B6131" w14:paraId="1A7F39DB" w14:textId="77777777" w:rsidTr="006543F7">
        <w:trPr>
          <w:trHeight w:val="561"/>
        </w:trPr>
        <w:tc>
          <w:tcPr>
            <w:tcW w:w="2148" w:type="dxa"/>
          </w:tcPr>
          <w:p w14:paraId="4E9C1947" w14:textId="77777777" w:rsidR="00DF4873" w:rsidRPr="00DE6AD2" w:rsidRDefault="00DF4873" w:rsidP="00DF48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Deadline</w:t>
            </w:r>
          </w:p>
        </w:tc>
        <w:tc>
          <w:tcPr>
            <w:tcW w:w="6050" w:type="dxa"/>
            <w:gridSpan w:val="2"/>
            <w:shd w:val="clear" w:color="auto" w:fill="95B3D7" w:themeFill="accent1" w:themeFillTint="99"/>
          </w:tcPr>
          <w:p w14:paraId="10DAD903" w14:textId="22E02701" w:rsidR="00DF4873" w:rsidRPr="0072053A" w:rsidRDefault="00DF4873" w:rsidP="00DF4873">
            <w:pPr>
              <w:bidi/>
              <w:ind w:right="-24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72053A">
              <w:rPr>
                <w:rFonts w:asciiTheme="majorBidi" w:eastAsiaTheme="minorHAnsi" w:hAnsiTheme="majorBidi" w:cstheme="majorBidi"/>
                <w:b/>
                <w:bCs/>
                <w:sz w:val="40"/>
                <w:szCs w:val="40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يوم </w:t>
            </w:r>
            <w:r w:rsidR="00BF036A" w:rsidRPr="0072053A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 ماي 2025</w:t>
            </w:r>
            <w:r w:rsidRPr="0072053A">
              <w:rPr>
                <w:rFonts w:asciiTheme="majorBidi" w:eastAsiaTheme="minorHAnsi" w:hAnsiTheme="majorBidi" w:cstheme="majorBidi" w:hint="cs"/>
                <w:b/>
                <w:bCs/>
                <w:sz w:val="40"/>
                <w:szCs w:val="40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55" w:type="dxa"/>
          </w:tcPr>
          <w:p w14:paraId="36C40EF9" w14:textId="77777777" w:rsidR="00DF4873" w:rsidRPr="004B6131" w:rsidRDefault="00DF4873" w:rsidP="00DF4873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جال الترشحات</w:t>
            </w:r>
          </w:p>
        </w:tc>
      </w:tr>
    </w:tbl>
    <w:p w14:paraId="657904DD" w14:textId="19DD9D37" w:rsidR="008548FE" w:rsidRDefault="00BD2252" w:rsidP="00BD2252">
      <w:pPr>
        <w:bidi/>
        <w:spacing w:after="0"/>
        <w:ind w:left="-142" w:right="-142"/>
        <w:jc w:val="center"/>
        <w:rPr>
          <w:rFonts w:ascii="Algerian" w:hAnsi="Algerian" w:cs="Arial"/>
          <w:i/>
          <w:iCs/>
          <w:sz w:val="36"/>
          <w:szCs w:val="36"/>
          <w:lang w:bidi="ar-TN"/>
        </w:rPr>
      </w:pPr>
      <w:r w:rsidRPr="00D93D37">
        <w:rPr>
          <w:rFonts w:ascii="Algerian" w:hAnsi="Algerian" w:cs="Arial"/>
          <w:i/>
          <w:iCs/>
          <w:sz w:val="36"/>
          <w:szCs w:val="36"/>
          <w:rtl/>
          <w:lang w:bidi="ar-TN"/>
        </w:rPr>
        <w:t xml:space="preserve">ستقوم لجنة الفرز بجامعة </w:t>
      </w:r>
      <w:r w:rsidRPr="00D93D37">
        <w:rPr>
          <w:rFonts w:ascii="Algerian" w:hAnsi="Algerian" w:cs="Arial"/>
          <w:b/>
          <w:bCs/>
          <w:i/>
          <w:iCs/>
          <w:sz w:val="36"/>
          <w:szCs w:val="36"/>
          <w:rtl/>
          <w:lang w:bidi="ar-TN"/>
        </w:rPr>
        <w:t>المنستير بترتيب الملفات التي تتوفر فيها شروط</w:t>
      </w:r>
      <w:r w:rsidRPr="00D93D37">
        <w:rPr>
          <w:rFonts w:ascii="Algerian" w:hAnsi="Algerian" w:cs="Arial"/>
          <w:i/>
          <w:iCs/>
          <w:sz w:val="36"/>
          <w:szCs w:val="36"/>
          <w:rtl/>
          <w:lang w:bidi="ar-TN"/>
        </w:rPr>
        <w:t xml:space="preserve"> حسب المعايير التالية وإبلاغها للجامعة المستضيفة التي ستتصل بالمعنيين بالأمر.</w:t>
      </w:r>
    </w:p>
    <w:p w14:paraId="0BDB90F6" w14:textId="77777777" w:rsidR="007710AE" w:rsidRDefault="007710AE" w:rsidP="007710AE">
      <w:pPr>
        <w:bidi/>
        <w:spacing w:after="0"/>
        <w:ind w:left="-142" w:right="-142"/>
        <w:jc w:val="center"/>
        <w:rPr>
          <w:rFonts w:ascii="Algerian" w:hAnsi="Algerian" w:cs="Arial"/>
          <w:i/>
          <w:iCs/>
          <w:sz w:val="36"/>
          <w:szCs w:val="36"/>
          <w:lang w:bidi="ar-TN"/>
        </w:rPr>
      </w:pPr>
    </w:p>
    <w:p w14:paraId="311D0650" w14:textId="77777777" w:rsidR="007710AE" w:rsidRPr="00BD2252" w:rsidRDefault="007710AE" w:rsidP="007710AE">
      <w:pPr>
        <w:bidi/>
        <w:spacing w:after="0"/>
        <w:ind w:left="-142" w:right="-142"/>
        <w:jc w:val="center"/>
        <w:rPr>
          <w:rFonts w:ascii="Algerian" w:hAnsi="Algerian"/>
          <w:i/>
          <w:iCs/>
          <w:sz w:val="36"/>
          <w:szCs w:val="36"/>
          <w:rtl/>
          <w:lang w:bidi="ar-TN"/>
        </w:rPr>
      </w:pPr>
    </w:p>
    <w:p w14:paraId="00867DE5" w14:textId="1EAC60E9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="Vivaldi" w:hAnsi="Vivaldi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86EFC" wp14:editId="034933C0">
                <wp:simplePos x="0" y="0"/>
                <wp:positionH relativeFrom="column">
                  <wp:posOffset>66675</wp:posOffset>
                </wp:positionH>
                <wp:positionV relativeFrom="paragraph">
                  <wp:posOffset>74</wp:posOffset>
                </wp:positionV>
                <wp:extent cx="5597525" cy="1828800"/>
                <wp:effectExtent l="0" t="0" r="22225" b="1016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5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164A8" w14:textId="77777777" w:rsidR="008548FE" w:rsidRPr="00F165D4" w:rsidRDefault="008548FE" w:rsidP="008548FE">
                            <w:pPr>
                              <w:spacing w:after="0"/>
                              <w:ind w:right="-567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0FB7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Critères de sélection et de classement des cadres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administratifs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86EFC" id="Zone de texte 8" o:spid="_x0000_s1030" type="#_x0000_t202" style="position:absolute;left:0;text-align:left;margin-left:5.25pt;margin-top:0;width:440.7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" fillcolor="#95b3d7 [1940]" strokeweight=".5pt">
                <v:textbox style="mso-fit-shape-to-text:t">
                  <w:txbxContent>
                    <w:p w14:paraId="6C4164A8" w14:textId="77777777" w:rsidR="008548FE" w:rsidRPr="00F165D4" w:rsidRDefault="008548FE" w:rsidP="008548FE">
                      <w:pPr>
                        <w:spacing w:after="0"/>
                        <w:ind w:right="-567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10FB7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Critères de sélection et de classement des cadres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administratifs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6671">
        <w:rPr>
          <w:rFonts w:ascii="Vivaldi" w:hAnsi="Vivaldi"/>
          <w:sz w:val="36"/>
          <w:szCs w:val="36"/>
          <w:u w:val="single"/>
        </w:rPr>
        <w:t>C</w:t>
      </w:r>
      <w:r w:rsidRPr="00F06671">
        <w:rPr>
          <w:rFonts w:asciiTheme="minorBidi" w:hAnsiTheme="minorBidi"/>
          <w:u w:val="single"/>
        </w:rPr>
        <w:t>ritères recevabilité</w:t>
      </w:r>
      <w:r w:rsidRPr="00F06671">
        <w:rPr>
          <w:rFonts w:asciiTheme="minorBidi" w:hAnsiTheme="minorBidi"/>
        </w:rPr>
        <w:t xml:space="preserve"> : </w:t>
      </w:r>
      <w:r w:rsidR="00673870" w:rsidRPr="00967BCF">
        <w:rPr>
          <w:rFonts w:asciiTheme="minorBidi" w:hAnsiTheme="minorBidi"/>
        </w:rPr>
        <w:t>seront retenus les dossiers</w:t>
      </w:r>
      <w:r w:rsidR="00673870">
        <w:rPr>
          <w:rFonts w:asciiTheme="minorBidi" w:hAnsiTheme="minorBidi"/>
        </w:rPr>
        <w:t> :</w:t>
      </w:r>
    </w:p>
    <w:p w14:paraId="5F1280F4" w14:textId="77777777" w:rsidR="00054B80" w:rsidRPr="005A6A16" w:rsidRDefault="008548FE" w:rsidP="005A6A16">
      <w:pPr>
        <w:pStyle w:val="Paragraphedeliste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Theme="minorBidi" w:hAnsiTheme="minorBidi"/>
        </w:rPr>
      </w:pPr>
      <w:r w:rsidRPr="005A6A16">
        <w:rPr>
          <w:rFonts w:asciiTheme="minorBidi" w:hAnsiTheme="minorBidi"/>
        </w:rPr>
        <w:t xml:space="preserve">des candidats </w:t>
      </w:r>
      <w:r w:rsidRPr="005A6A16">
        <w:rPr>
          <w:rFonts w:asciiTheme="minorBidi" w:hAnsiTheme="minorBidi"/>
          <w:u w:val="single"/>
        </w:rPr>
        <w:t>relevant de l’Université de Monastir</w:t>
      </w:r>
      <w:r w:rsidRPr="005A6A16">
        <w:rPr>
          <w:rFonts w:asciiTheme="minorBidi" w:hAnsiTheme="minorBidi"/>
        </w:rPr>
        <w:t xml:space="preserve">(*) </w:t>
      </w:r>
      <w:r w:rsidR="00054B80" w:rsidRPr="005A6A16">
        <w:rPr>
          <w:rFonts w:asciiTheme="minorBidi" w:hAnsiTheme="minorBidi"/>
        </w:rPr>
        <w:t xml:space="preserve">et dont le candidat </w:t>
      </w:r>
      <w:r w:rsidR="00054B80" w:rsidRPr="005A6A16">
        <w:rPr>
          <w:rFonts w:asciiTheme="minorBidi" w:hAnsiTheme="minorBidi"/>
          <w:b/>
          <w:bCs/>
          <w:u w:val="single"/>
        </w:rPr>
        <w:t>n’a pas consommé ou n’est pas retenu  pour une bourse de mobilité Erasmus+ KA1 durant les 24 derniers mois précédant l’appel à candidatures</w:t>
      </w:r>
      <w:r w:rsidR="00054B80" w:rsidRPr="005A6A16">
        <w:rPr>
          <w:rFonts w:asciiTheme="minorBidi" w:hAnsiTheme="minorBidi"/>
        </w:rPr>
        <w:t>.</w:t>
      </w:r>
    </w:p>
    <w:p w14:paraId="42987862" w14:textId="13E95292" w:rsidR="008548FE" w:rsidRPr="005A6A16" w:rsidRDefault="008548FE" w:rsidP="005A6A16">
      <w:pPr>
        <w:pStyle w:val="Paragraphedeliste"/>
        <w:numPr>
          <w:ilvl w:val="0"/>
          <w:numId w:val="5"/>
        </w:numPr>
        <w:spacing w:after="0" w:line="240" w:lineRule="auto"/>
        <w:ind w:left="284" w:hanging="218"/>
        <w:jc w:val="both"/>
        <w:rPr>
          <w:rFonts w:asciiTheme="minorBidi" w:hAnsiTheme="minorBidi"/>
        </w:rPr>
      </w:pPr>
      <w:r w:rsidRPr="005A6A16">
        <w:rPr>
          <w:rFonts w:asciiTheme="minorBidi" w:hAnsiTheme="minorBidi"/>
          <w:u w:val="single"/>
        </w:rPr>
        <w:t>complets</w:t>
      </w:r>
      <w:r w:rsidRPr="005A6A16">
        <w:rPr>
          <w:rFonts w:asciiTheme="minorBidi" w:hAnsiTheme="minorBidi"/>
        </w:rPr>
        <w:t xml:space="preserve">, </w:t>
      </w:r>
      <w:r w:rsidRPr="005A6A16">
        <w:rPr>
          <w:rFonts w:asciiTheme="minorBidi" w:hAnsiTheme="minorBidi"/>
          <w:u w:val="single"/>
        </w:rPr>
        <w:t>respectant les délais et le profil demandé</w:t>
      </w:r>
      <w:r w:rsidRPr="005A6A16">
        <w:rPr>
          <w:rFonts w:asciiTheme="minorBidi" w:hAnsiTheme="minorBidi"/>
        </w:rPr>
        <w:t xml:space="preserve">, </w:t>
      </w:r>
      <w:r w:rsidRPr="005A6A16">
        <w:rPr>
          <w:rFonts w:asciiTheme="minorBidi" w:hAnsiTheme="minorBidi"/>
          <w:u w:val="single"/>
        </w:rPr>
        <w:t>remplis et signés</w:t>
      </w:r>
      <w:r w:rsidR="005A6A16" w:rsidRPr="005A6A16">
        <w:rPr>
          <w:rFonts w:asciiTheme="minorBidi" w:hAnsiTheme="minorBidi"/>
        </w:rPr>
        <w:t>.</w:t>
      </w:r>
    </w:p>
    <w:p w14:paraId="6E4F184C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="Vivaldi" w:hAnsi="Vivaldi"/>
          <w:sz w:val="36"/>
          <w:szCs w:val="36"/>
          <w:u w:val="single"/>
        </w:rPr>
        <w:t>C</w:t>
      </w:r>
      <w:r w:rsidRPr="00F06671">
        <w:rPr>
          <w:rFonts w:asciiTheme="minorBidi" w:hAnsiTheme="minorBidi"/>
          <w:u w:val="single"/>
        </w:rPr>
        <w:t>ritères de sélection</w:t>
      </w:r>
      <w:r w:rsidRPr="00F06671">
        <w:rPr>
          <w:rFonts w:asciiTheme="minorBidi" w:hAnsiTheme="minorBidi"/>
        </w:rPr>
        <w:t xml:space="preserve"> : </w:t>
      </w:r>
    </w:p>
    <w:p w14:paraId="6B6418F6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sz w:val="20"/>
          <w:szCs w:val="20"/>
        </w:rPr>
      </w:pPr>
      <w:r w:rsidRPr="00F06671">
        <w:rPr>
          <w:rFonts w:asciiTheme="minorBidi" w:hAnsiTheme="minorBidi"/>
          <w:b/>
          <w:bCs/>
          <w:sz w:val="28"/>
          <w:szCs w:val="28"/>
        </w:rPr>
        <w:t>S</w:t>
      </w:r>
      <w:r w:rsidRPr="00F06671">
        <w:rPr>
          <w:rFonts w:asciiTheme="minorBidi" w:hAnsiTheme="minorBidi"/>
        </w:rPr>
        <w:t xml:space="preserve"> Un score calculé de la manière suivante : </w:t>
      </w:r>
      <w:r w:rsidRPr="00F06671">
        <w:rPr>
          <w:rFonts w:asciiTheme="minorBidi" w:hAnsiTheme="minorBidi"/>
          <w:b/>
          <w:bCs/>
          <w:sz w:val="28"/>
          <w:szCs w:val="28"/>
        </w:rPr>
        <w:t>S</w:t>
      </w:r>
      <w:r w:rsidRPr="00F06671">
        <w:rPr>
          <w:rFonts w:asciiTheme="minorBidi" w:hAnsiTheme="minorBidi"/>
          <w:b/>
          <w:bCs/>
          <w:sz w:val="24"/>
          <w:szCs w:val="24"/>
        </w:rPr>
        <w:t>= D+G+EF+</w:t>
      </w:r>
      <w:r w:rsidRPr="004B2F85">
        <w:rPr>
          <w:rFonts w:asciiTheme="minorBidi" w:hAnsiTheme="minorBidi"/>
          <w:b/>
          <w:bCs/>
        </w:rPr>
        <w:t xml:space="preserve"> </w:t>
      </w:r>
      <w:r w:rsidRPr="00967BCF">
        <w:rPr>
          <w:rFonts w:asciiTheme="minorBidi" w:hAnsiTheme="minorBidi"/>
          <w:b/>
          <w:bCs/>
        </w:rPr>
        <w:t>PI</w:t>
      </w:r>
      <w:r>
        <w:rPr>
          <w:rFonts w:asciiTheme="minorBidi" w:hAnsiTheme="minorBidi"/>
          <w:b/>
          <w:bCs/>
          <w:sz w:val="24"/>
          <w:szCs w:val="24"/>
        </w:rPr>
        <w:t>+</w:t>
      </w:r>
      <w:r w:rsidRPr="00F06671">
        <w:rPr>
          <w:rFonts w:asciiTheme="minorBidi" w:hAnsiTheme="minorBidi"/>
          <w:b/>
          <w:bCs/>
          <w:sz w:val="24"/>
          <w:szCs w:val="24"/>
        </w:rPr>
        <w:t>AF+</w:t>
      </w:r>
      <w:r w:rsidRPr="00011EAB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F06671">
        <w:rPr>
          <w:rFonts w:asciiTheme="minorBidi" w:hAnsiTheme="minorBidi"/>
          <w:b/>
          <w:bCs/>
          <w:sz w:val="24"/>
          <w:szCs w:val="24"/>
        </w:rPr>
        <w:t>C+BL+BLPD+M</w:t>
      </w:r>
    </w:p>
    <w:p w14:paraId="7A1E9138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b/>
          <w:bCs/>
        </w:rPr>
      </w:pPr>
      <w:r w:rsidRPr="00F06671">
        <w:rPr>
          <w:rFonts w:asciiTheme="minorBidi" w:hAnsiTheme="minorBidi"/>
          <w:b/>
          <w:bCs/>
        </w:rPr>
        <w:t xml:space="preserve">D : </w:t>
      </w:r>
      <w:r w:rsidRPr="00F06671">
        <w:rPr>
          <w:rFonts w:asciiTheme="minorBidi" w:hAnsiTheme="minorBidi"/>
        </w:rPr>
        <w:t xml:space="preserve">une note attribuée au </w:t>
      </w:r>
      <w:r w:rsidRPr="00F06671">
        <w:rPr>
          <w:rFonts w:asciiTheme="minorBidi" w:hAnsiTheme="minorBidi"/>
          <w:b/>
          <w:bCs/>
        </w:rPr>
        <w:t>D</w:t>
      </w:r>
      <w:r w:rsidRPr="00F06671">
        <w:rPr>
          <w:rFonts w:asciiTheme="minorBidi" w:hAnsiTheme="minorBidi"/>
        </w:rPr>
        <w:t>iplôme obtenu par le candidat</w:t>
      </w:r>
      <w:r w:rsidRPr="00F06671">
        <w:rPr>
          <w:rFonts w:asciiTheme="minorBidi" w:hAnsiTheme="minorBidi"/>
          <w:b/>
          <w:bCs/>
        </w:rPr>
        <w:t xml:space="preserve"> </w:t>
      </w:r>
    </w:p>
    <w:p w14:paraId="01B61B4A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rtl/>
        </w:rPr>
      </w:pPr>
      <w:r w:rsidRPr="00F06671">
        <w:rPr>
          <w:rFonts w:asciiTheme="minorBidi" w:hAnsiTheme="minorBidi"/>
        </w:rPr>
        <w:t xml:space="preserve">      1 pt par année d’enseignement supérieur avec un plafond de 5 pts.</w:t>
      </w:r>
    </w:p>
    <w:tbl>
      <w:tblPr>
        <w:tblStyle w:val="Grilledutableau"/>
        <w:tblpPr w:leftFromText="141" w:rightFromText="141" w:vertAnchor="text" w:horzAnchor="page" w:tblpX="7027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</w:tblGrid>
      <w:tr w:rsidR="008548FE" w:rsidRPr="00F06671" w14:paraId="3DDC2E97" w14:textId="77777777" w:rsidTr="00011C24">
        <w:tc>
          <w:tcPr>
            <w:tcW w:w="959" w:type="dxa"/>
          </w:tcPr>
          <w:p w14:paraId="4241A8CB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A3</w:t>
            </w:r>
          </w:p>
        </w:tc>
        <w:tc>
          <w:tcPr>
            <w:tcW w:w="709" w:type="dxa"/>
          </w:tcPr>
          <w:p w14:paraId="6BF55574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1</w:t>
            </w:r>
          </w:p>
        </w:tc>
      </w:tr>
      <w:tr w:rsidR="008548FE" w:rsidRPr="00F06671" w14:paraId="0C9957F0" w14:textId="77777777" w:rsidTr="00011C24">
        <w:tc>
          <w:tcPr>
            <w:tcW w:w="959" w:type="dxa"/>
          </w:tcPr>
          <w:p w14:paraId="42F41C9D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A2</w:t>
            </w:r>
          </w:p>
        </w:tc>
        <w:tc>
          <w:tcPr>
            <w:tcW w:w="709" w:type="dxa"/>
          </w:tcPr>
          <w:p w14:paraId="29FA90FF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2</w:t>
            </w:r>
          </w:p>
        </w:tc>
      </w:tr>
      <w:tr w:rsidR="008548FE" w:rsidRPr="00F06671" w14:paraId="2D1DB6F2" w14:textId="77777777" w:rsidTr="00011C24">
        <w:tc>
          <w:tcPr>
            <w:tcW w:w="959" w:type="dxa"/>
          </w:tcPr>
          <w:p w14:paraId="71CF48BC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A1</w:t>
            </w:r>
          </w:p>
        </w:tc>
        <w:tc>
          <w:tcPr>
            <w:tcW w:w="709" w:type="dxa"/>
          </w:tcPr>
          <w:p w14:paraId="38263721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3</w:t>
            </w:r>
          </w:p>
        </w:tc>
      </w:tr>
    </w:tbl>
    <w:p w14:paraId="6800201A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b/>
          <w:bCs/>
        </w:rPr>
      </w:pPr>
      <w:r w:rsidRPr="00F06671">
        <w:rPr>
          <w:rFonts w:asciiTheme="minorBidi" w:hAnsiTheme="minorBidi"/>
          <w:b/>
          <w:bCs/>
        </w:rPr>
        <w:t xml:space="preserve">G : </w:t>
      </w:r>
      <w:r w:rsidRPr="00F06671">
        <w:rPr>
          <w:rFonts w:asciiTheme="minorBidi" w:hAnsiTheme="minorBidi"/>
        </w:rPr>
        <w:t xml:space="preserve">une note attribuée au </w:t>
      </w:r>
      <w:r w:rsidRPr="00F06671">
        <w:rPr>
          <w:rFonts w:asciiTheme="minorBidi" w:hAnsiTheme="minorBidi"/>
          <w:b/>
          <w:bCs/>
        </w:rPr>
        <w:t>G</w:t>
      </w:r>
      <w:r w:rsidRPr="00F06671">
        <w:rPr>
          <w:rFonts w:asciiTheme="minorBidi" w:hAnsiTheme="minorBidi"/>
        </w:rPr>
        <w:t>rade du candidat</w:t>
      </w:r>
      <w:r w:rsidRPr="00F06671">
        <w:rPr>
          <w:rFonts w:asciiTheme="minorBidi" w:hAnsiTheme="minorBidi"/>
          <w:b/>
          <w:bCs/>
        </w:rPr>
        <w:t xml:space="preserve"> </w:t>
      </w:r>
    </w:p>
    <w:p w14:paraId="67DC7C81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b/>
          <w:bCs/>
        </w:rPr>
      </w:pPr>
    </w:p>
    <w:p w14:paraId="10A152C2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7F0938D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  <w:b/>
          <w:bCs/>
        </w:rPr>
        <w:t xml:space="preserve">EF : 1 pt </w:t>
      </w:r>
      <w:r w:rsidRPr="00F06671">
        <w:rPr>
          <w:rFonts w:asciiTheme="minorBidi" w:hAnsiTheme="minorBidi"/>
        </w:rPr>
        <w:t xml:space="preserve">si le candidat a occupé un </w:t>
      </w:r>
      <w:r w:rsidRPr="00F06671">
        <w:rPr>
          <w:rFonts w:asciiTheme="minorBidi" w:hAnsiTheme="minorBidi"/>
          <w:b/>
          <w:bCs/>
        </w:rPr>
        <w:t>E</w:t>
      </w:r>
      <w:r w:rsidRPr="00F06671">
        <w:rPr>
          <w:rFonts w:asciiTheme="minorBidi" w:hAnsiTheme="minorBidi"/>
        </w:rPr>
        <w:t xml:space="preserve">mploi </w:t>
      </w:r>
      <w:r w:rsidRPr="00F06671">
        <w:rPr>
          <w:rFonts w:asciiTheme="minorBidi" w:hAnsiTheme="minorBidi"/>
          <w:b/>
          <w:bCs/>
        </w:rPr>
        <w:t>F</w:t>
      </w:r>
      <w:r w:rsidRPr="00F06671">
        <w:rPr>
          <w:rFonts w:asciiTheme="minorBidi" w:hAnsiTheme="minorBidi"/>
        </w:rPr>
        <w:t>onctionnel</w:t>
      </w:r>
    </w:p>
    <w:p w14:paraId="03594F1C" w14:textId="77777777" w:rsidR="008548FE" w:rsidRPr="00967BCF" w:rsidRDefault="008548FE" w:rsidP="008548FE">
      <w:pPr>
        <w:spacing w:after="0"/>
        <w:jc w:val="both"/>
        <w:rPr>
          <w:rFonts w:asciiTheme="minorBidi" w:hAnsiTheme="minorBidi"/>
        </w:rPr>
      </w:pPr>
      <w:r w:rsidRPr="00967BCF">
        <w:rPr>
          <w:rFonts w:asciiTheme="minorBidi" w:hAnsiTheme="minorBidi"/>
          <w:b/>
          <w:bCs/>
        </w:rPr>
        <w:t>PI </w:t>
      </w:r>
      <w:r w:rsidRPr="00967BCF">
        <w:rPr>
          <w:rFonts w:asciiTheme="minorBidi" w:hAnsiTheme="minorBidi"/>
        </w:rPr>
        <w:t xml:space="preserve">: 1pt attribué au candidat si le dossier contient une </w:t>
      </w:r>
      <w:r w:rsidRPr="00967BCF">
        <w:rPr>
          <w:rFonts w:asciiTheme="minorBidi" w:hAnsiTheme="minorBidi"/>
          <w:b/>
          <w:bCs/>
        </w:rPr>
        <w:t>P</w:t>
      </w:r>
      <w:r w:rsidRPr="00967BCF">
        <w:rPr>
          <w:rFonts w:asciiTheme="minorBidi" w:hAnsiTheme="minorBidi"/>
        </w:rPr>
        <w:t>reuve d’</w:t>
      </w:r>
      <w:r w:rsidRPr="00967BCF">
        <w:rPr>
          <w:rFonts w:asciiTheme="minorBidi" w:hAnsiTheme="minorBidi"/>
          <w:b/>
          <w:bCs/>
        </w:rPr>
        <w:t>I</w:t>
      </w:r>
      <w:r w:rsidRPr="00967BCF">
        <w:rPr>
          <w:rFonts w:asciiTheme="minorBidi" w:hAnsiTheme="minorBidi"/>
        </w:rPr>
        <w:t xml:space="preserve">nvitation </w:t>
      </w:r>
    </w:p>
    <w:p w14:paraId="143C9235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  <w:b/>
          <w:bCs/>
        </w:rPr>
        <w:t>AF</w:t>
      </w:r>
      <w:r w:rsidRPr="00F06671">
        <w:rPr>
          <w:rFonts w:asciiTheme="minorBidi" w:hAnsiTheme="minorBidi"/>
        </w:rPr>
        <w:t> : 1pt pour chaque 5 années d’</w:t>
      </w:r>
      <w:r w:rsidRPr="00F06671">
        <w:rPr>
          <w:rFonts w:asciiTheme="minorBidi" w:hAnsiTheme="minorBidi"/>
          <w:b/>
          <w:bCs/>
        </w:rPr>
        <w:t>A</w:t>
      </w:r>
      <w:r w:rsidRPr="00F06671">
        <w:rPr>
          <w:rFonts w:asciiTheme="minorBidi" w:hAnsiTheme="minorBidi"/>
        </w:rPr>
        <w:t xml:space="preserve">ncienneté dans la </w:t>
      </w:r>
      <w:r w:rsidRPr="00F06671">
        <w:rPr>
          <w:rFonts w:asciiTheme="minorBidi" w:hAnsiTheme="minorBidi"/>
          <w:b/>
          <w:bCs/>
        </w:rPr>
        <w:t>F</w:t>
      </w:r>
      <w:r w:rsidRPr="00F06671">
        <w:rPr>
          <w:rFonts w:asciiTheme="minorBidi" w:hAnsiTheme="minorBidi"/>
        </w:rPr>
        <w:t xml:space="preserve">onction publique. </w:t>
      </w:r>
    </w:p>
    <w:p w14:paraId="0C4D629E" w14:textId="0057B697" w:rsidR="008548FE" w:rsidRPr="00F06671" w:rsidRDefault="008548FE" w:rsidP="00D240CE">
      <w:pPr>
        <w:spacing w:after="0"/>
        <w:ind w:right="-567"/>
        <w:jc w:val="both"/>
        <w:rPr>
          <w:rFonts w:asciiTheme="minorBidi" w:hAnsiTheme="minorBidi"/>
          <w:b/>
          <w:bCs/>
        </w:rPr>
      </w:pPr>
      <w:r w:rsidRPr="00F06671">
        <w:rPr>
          <w:rFonts w:asciiTheme="minorBidi" w:hAnsiTheme="minorBidi"/>
          <w:b/>
          <w:bCs/>
        </w:rPr>
        <w:t xml:space="preserve">C : </w:t>
      </w:r>
      <w:r w:rsidRPr="00F06671">
        <w:rPr>
          <w:rFonts w:asciiTheme="minorBidi" w:hAnsiTheme="minorBidi"/>
        </w:rPr>
        <w:t>Compatibilité du profil avec le stage</w:t>
      </w:r>
      <w:r w:rsidR="00D240CE">
        <w:rPr>
          <w:rFonts w:asciiTheme="minorBidi" w:hAnsiTheme="minorBidi"/>
          <w:b/>
          <w:bCs/>
        </w:rPr>
        <w:t> :</w:t>
      </w:r>
      <w:r>
        <w:rPr>
          <w:rFonts w:asciiTheme="minorBidi" w:hAnsiTheme="minorBidi"/>
        </w:rPr>
        <w:t>1</w:t>
      </w:r>
      <w:r w:rsidRPr="00F06671">
        <w:rPr>
          <w:rFonts w:asciiTheme="minorBidi" w:hAnsiTheme="minorBidi"/>
        </w:rPr>
        <w:t xml:space="preserve">pt est attribué </w:t>
      </w:r>
      <w:r>
        <w:rPr>
          <w:rFonts w:asciiTheme="minorBidi" w:hAnsiTheme="minorBidi"/>
        </w:rPr>
        <w:t xml:space="preserve">au dossier si </w:t>
      </w:r>
      <w:r w:rsidRPr="00F06671">
        <w:rPr>
          <w:rFonts w:asciiTheme="minorBidi" w:hAnsiTheme="minorBidi"/>
        </w:rPr>
        <w:t xml:space="preserve">la commission </w:t>
      </w:r>
      <w:r>
        <w:rPr>
          <w:rFonts w:asciiTheme="minorBidi" w:hAnsiTheme="minorBidi"/>
        </w:rPr>
        <w:t>juge le profil du candidat est compatible avec l’annonce sur présentation des</w:t>
      </w:r>
      <w:r w:rsidRPr="00F06671">
        <w:rPr>
          <w:rFonts w:asciiTheme="minorBidi" w:hAnsiTheme="minorBidi"/>
        </w:rPr>
        <w:t xml:space="preserve"> justificatifs</w:t>
      </w:r>
      <w:r>
        <w:rPr>
          <w:rFonts w:asciiTheme="minorBidi" w:hAnsiTheme="minorBidi"/>
        </w:rPr>
        <w:t>.</w:t>
      </w:r>
    </w:p>
    <w:p w14:paraId="44F23E5C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  <w:b/>
          <w:bCs/>
        </w:rPr>
        <w:t>BL</w:t>
      </w:r>
      <w:r w:rsidRPr="00F06671">
        <w:rPr>
          <w:rFonts w:asciiTheme="minorBidi" w:hAnsiTheme="minorBidi"/>
        </w:rPr>
        <w:t xml:space="preserve"> : est un bonus pour le niveau d’anglais </w:t>
      </w:r>
    </w:p>
    <w:p w14:paraId="1C4F1EA0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</w:rPr>
        <w:t xml:space="preserve">               BL= max (CA, CBC, CT, 0)  avec </w:t>
      </w:r>
    </w:p>
    <w:p w14:paraId="22569361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</w:rPr>
        <w:t xml:space="preserve">                        </w:t>
      </w:r>
      <w:r w:rsidRPr="00F06671">
        <w:rPr>
          <w:rFonts w:asciiTheme="minorBidi" w:hAnsiTheme="minorBidi"/>
          <w:i/>
          <w:iCs/>
        </w:rPr>
        <w:t xml:space="preserve">CA </w:t>
      </w:r>
      <w:r w:rsidRPr="00F06671">
        <w:rPr>
          <w:rFonts w:asciiTheme="minorBidi" w:hAnsiTheme="minorBidi"/>
        </w:rPr>
        <w:t>= 1 si le candidat a un certificat de formation en langue anglaise.</w:t>
      </w:r>
    </w:p>
    <w:p w14:paraId="6E60AD01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</w:rPr>
        <w:t xml:space="preserve">                        </w:t>
      </w:r>
      <w:r w:rsidRPr="00F06671">
        <w:rPr>
          <w:rFonts w:asciiTheme="minorBidi" w:hAnsiTheme="minorBidi"/>
          <w:i/>
          <w:iCs/>
        </w:rPr>
        <w:t xml:space="preserve">CBC </w:t>
      </w:r>
      <w:r w:rsidRPr="00F06671">
        <w:rPr>
          <w:rFonts w:asciiTheme="minorBidi" w:hAnsiTheme="minorBidi"/>
        </w:rPr>
        <w:t xml:space="preserve">= 2 si le candidat a un certificat de British Council ou de </w:t>
      </w:r>
      <w:r w:rsidRPr="00F06671">
        <w:rPr>
          <w:rFonts w:asciiTheme="minorBidi" w:hAnsiTheme="minorBidi"/>
        </w:rPr>
        <w:br/>
        <w:t xml:space="preserve">                                    l’ambassade des Etats Unis, Amideast, Bourguiba-school</w:t>
      </w:r>
    </w:p>
    <w:p w14:paraId="0DD9E51F" w14:textId="77777777" w:rsidR="008548FE" w:rsidRPr="00F06671" w:rsidRDefault="008548FE" w:rsidP="008548FE">
      <w:pPr>
        <w:spacing w:after="0"/>
        <w:ind w:left="2268" w:right="-567" w:hanging="2268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</w:rPr>
        <w:t xml:space="preserve">                        </w:t>
      </w:r>
      <w:r w:rsidRPr="00F06671">
        <w:rPr>
          <w:rFonts w:asciiTheme="minorBidi" w:hAnsiTheme="minorBidi"/>
          <w:i/>
          <w:iCs/>
        </w:rPr>
        <w:t xml:space="preserve">CT </w:t>
      </w:r>
      <w:r w:rsidRPr="00F06671">
        <w:rPr>
          <w:rFonts w:asciiTheme="minorBidi" w:hAnsiTheme="minorBidi"/>
        </w:rPr>
        <w:t>= 3 si le candidat a un TOFL ou un TOIEC en cours de validité ou ayant séjourné dans un pays anglophone pour une période ≥ à 6 mois, IELTS, Fullbright.</w:t>
      </w:r>
    </w:p>
    <w:p w14:paraId="7B377D25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  <w:r w:rsidRPr="00F06671">
        <w:rPr>
          <w:rFonts w:asciiTheme="minorBidi" w:hAnsiTheme="minorBidi"/>
          <w:b/>
          <w:bCs/>
        </w:rPr>
        <w:t>BLPD</w:t>
      </w:r>
      <w:r w:rsidRPr="00F06671">
        <w:rPr>
          <w:rFonts w:asciiTheme="minorBidi" w:hAnsiTheme="minorBidi"/>
        </w:rPr>
        <w:t> : est un bonus pour la langue du pays de destination (hormis l’anglais et le français)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5"/>
        <w:gridCol w:w="1427"/>
      </w:tblGrid>
      <w:tr w:rsidR="008548FE" w:rsidRPr="00F06671" w14:paraId="5A96B1F8" w14:textId="77777777" w:rsidTr="00011C24">
        <w:tc>
          <w:tcPr>
            <w:tcW w:w="7763" w:type="dxa"/>
          </w:tcPr>
          <w:p w14:paraId="1AC8FF10" w14:textId="77777777" w:rsidR="008548FE" w:rsidRPr="00F06671" w:rsidRDefault="008548FE" w:rsidP="00011C24">
            <w:pPr>
              <w:ind w:right="-567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Aucune preuve de langue du pays de destination</w:t>
            </w:r>
          </w:p>
        </w:tc>
        <w:tc>
          <w:tcPr>
            <w:tcW w:w="1449" w:type="dxa"/>
          </w:tcPr>
          <w:p w14:paraId="2BEDBDCA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0</w:t>
            </w:r>
          </w:p>
        </w:tc>
      </w:tr>
      <w:tr w:rsidR="008548FE" w:rsidRPr="00F06671" w14:paraId="46FDA07E" w14:textId="77777777" w:rsidTr="00011C24">
        <w:tc>
          <w:tcPr>
            <w:tcW w:w="7763" w:type="dxa"/>
          </w:tcPr>
          <w:p w14:paraId="62364AC9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Certificat</w:t>
            </w:r>
          </w:p>
        </w:tc>
        <w:tc>
          <w:tcPr>
            <w:tcW w:w="1449" w:type="dxa"/>
          </w:tcPr>
          <w:p w14:paraId="57DFFD1A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1</w:t>
            </w:r>
          </w:p>
        </w:tc>
      </w:tr>
      <w:tr w:rsidR="008548FE" w:rsidRPr="00F06671" w14:paraId="2DC4F7F1" w14:textId="77777777" w:rsidTr="00011C24">
        <w:tc>
          <w:tcPr>
            <w:tcW w:w="7763" w:type="dxa"/>
          </w:tcPr>
          <w:p w14:paraId="0B02D7A5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Certificat d’un organisme agréé ou une preuve de séjour ≥ à 6 mois</w:t>
            </w:r>
          </w:p>
        </w:tc>
        <w:tc>
          <w:tcPr>
            <w:tcW w:w="1449" w:type="dxa"/>
          </w:tcPr>
          <w:p w14:paraId="07178E91" w14:textId="77777777" w:rsidR="008548FE" w:rsidRPr="00F06671" w:rsidRDefault="008548FE" w:rsidP="00011C24">
            <w:pPr>
              <w:ind w:right="-567"/>
              <w:jc w:val="both"/>
              <w:rPr>
                <w:rFonts w:asciiTheme="minorBidi" w:hAnsiTheme="minorBidi"/>
              </w:rPr>
            </w:pPr>
            <w:r w:rsidRPr="00F06671">
              <w:rPr>
                <w:rFonts w:asciiTheme="minorBidi" w:hAnsiTheme="minorBidi"/>
              </w:rPr>
              <w:t>3</w:t>
            </w:r>
          </w:p>
        </w:tc>
      </w:tr>
    </w:tbl>
    <w:p w14:paraId="786892EB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  <w:sz w:val="10"/>
          <w:szCs w:val="10"/>
        </w:rPr>
      </w:pPr>
      <w:r w:rsidRPr="00F06671">
        <w:rPr>
          <w:rFonts w:asciiTheme="minorBidi" w:hAnsiTheme="minorBidi"/>
          <w:b/>
          <w:bCs/>
        </w:rPr>
        <w:t>M est un malus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05"/>
        <w:gridCol w:w="8070"/>
        <w:gridCol w:w="55"/>
      </w:tblGrid>
      <w:tr w:rsidR="008548FE" w:rsidRPr="00F06671" w14:paraId="68BFAB24" w14:textId="77777777" w:rsidTr="00011C24">
        <w:trPr>
          <w:gridAfter w:val="1"/>
          <w:wAfter w:w="55" w:type="dxa"/>
        </w:trPr>
        <w:tc>
          <w:tcPr>
            <w:tcW w:w="284" w:type="dxa"/>
          </w:tcPr>
          <w:p w14:paraId="5ED92E51" w14:textId="77777777" w:rsidR="008548FE" w:rsidRPr="00F06671" w:rsidRDefault="008548FE" w:rsidP="008548FE">
            <w:pPr>
              <w:pStyle w:val="Paragraphedeliste"/>
              <w:numPr>
                <w:ilvl w:val="0"/>
                <w:numId w:val="3"/>
              </w:numPr>
              <w:ind w:left="37" w:hanging="7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4CD2B776" w14:textId="77777777" w:rsidR="008548FE" w:rsidRPr="00F06671" w:rsidRDefault="008548FE" w:rsidP="00011C24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>-2</w:t>
            </w:r>
            <w:r w:rsidRPr="00F06671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 w:rsidRPr="00F06671">
              <w:rPr>
                <w:rFonts w:asciiTheme="minorBidi" w:hAnsiTheme="minorBidi"/>
                <w:sz w:val="20"/>
                <w:szCs w:val="20"/>
              </w:rPr>
              <w:t>%</w:t>
            </w:r>
          </w:p>
        </w:tc>
        <w:tc>
          <w:tcPr>
            <w:tcW w:w="8070" w:type="dxa"/>
          </w:tcPr>
          <w:p w14:paraId="4AD50222" w14:textId="7D375863" w:rsidR="008548FE" w:rsidRPr="00F06671" w:rsidRDefault="008548FE" w:rsidP="00011C24">
            <w:pPr>
              <w:ind w:left="-6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 xml:space="preserve">Si le candidat a consommé ou a été retenu pour une bourse de mobilité KA1 </w:t>
            </w:r>
            <w:r w:rsidRPr="00F06671">
              <w:rPr>
                <w:rFonts w:asciiTheme="minorBidi" w:hAnsiTheme="minorBidi"/>
                <w:sz w:val="20"/>
                <w:szCs w:val="20"/>
                <w:u w:val="single"/>
              </w:rPr>
              <w:t xml:space="preserve">entre les 24 et 27 derniers mois </w:t>
            </w:r>
            <w:r w:rsidRPr="00F06671">
              <w:rPr>
                <w:rFonts w:asciiTheme="minorBidi" w:hAnsiTheme="minorBidi"/>
                <w:sz w:val="20"/>
                <w:szCs w:val="20"/>
              </w:rPr>
              <w:t>(24&lt; x ≤ 27) précéd</w:t>
            </w:r>
            <w:r w:rsidR="003F0DB6">
              <w:rPr>
                <w:rFonts w:asciiTheme="minorBidi" w:hAnsiTheme="minorBidi"/>
                <w:sz w:val="20"/>
                <w:szCs w:val="20"/>
              </w:rPr>
              <w:t>a</w:t>
            </w:r>
            <w:r w:rsidRPr="00F06671">
              <w:rPr>
                <w:rFonts w:asciiTheme="minorBidi" w:hAnsiTheme="minorBidi"/>
                <w:sz w:val="20"/>
                <w:szCs w:val="20"/>
              </w:rPr>
              <w:t>nt la date de candidature</w:t>
            </w:r>
          </w:p>
        </w:tc>
      </w:tr>
      <w:tr w:rsidR="008548FE" w:rsidRPr="00F06671" w14:paraId="1CEBD2B0" w14:textId="77777777" w:rsidTr="00011C24">
        <w:tc>
          <w:tcPr>
            <w:tcW w:w="284" w:type="dxa"/>
          </w:tcPr>
          <w:p w14:paraId="1C156749" w14:textId="77777777" w:rsidR="008548FE" w:rsidRPr="00F06671" w:rsidRDefault="008548FE" w:rsidP="008548FE">
            <w:pPr>
              <w:pStyle w:val="Paragraphedeliste"/>
              <w:numPr>
                <w:ilvl w:val="0"/>
                <w:numId w:val="3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7C2821E0" w14:textId="77777777" w:rsidR="008548FE" w:rsidRPr="00F06671" w:rsidRDefault="008548FE" w:rsidP="00011C24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>-20%</w:t>
            </w:r>
          </w:p>
        </w:tc>
        <w:tc>
          <w:tcPr>
            <w:tcW w:w="8125" w:type="dxa"/>
            <w:gridSpan w:val="2"/>
          </w:tcPr>
          <w:p w14:paraId="2AA87DB8" w14:textId="6C79A142" w:rsidR="008548FE" w:rsidRPr="00F06671" w:rsidRDefault="008548FE" w:rsidP="00011C24">
            <w:pPr>
              <w:ind w:left="-6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 xml:space="preserve">Si le candidat a consommé ou a été retenu pour une bourse de mobilité KA1 </w:t>
            </w:r>
            <w:r w:rsidRPr="00F06671">
              <w:rPr>
                <w:rFonts w:asciiTheme="minorBidi" w:hAnsiTheme="minorBidi"/>
                <w:sz w:val="20"/>
                <w:szCs w:val="20"/>
                <w:u w:val="single"/>
              </w:rPr>
              <w:t xml:space="preserve">entre les 27 et 30 derniers mois </w:t>
            </w:r>
            <w:r w:rsidRPr="00F06671">
              <w:rPr>
                <w:rFonts w:asciiTheme="minorBidi" w:hAnsiTheme="minorBidi"/>
                <w:sz w:val="20"/>
                <w:szCs w:val="20"/>
              </w:rPr>
              <w:t>(27 &lt; x ≤ 30) précéd</w:t>
            </w:r>
            <w:r w:rsidR="003F0DB6">
              <w:rPr>
                <w:rFonts w:asciiTheme="minorBidi" w:hAnsiTheme="minorBidi"/>
                <w:sz w:val="20"/>
                <w:szCs w:val="20"/>
              </w:rPr>
              <w:t>a</w:t>
            </w:r>
            <w:r w:rsidRPr="00F06671">
              <w:rPr>
                <w:rFonts w:asciiTheme="minorBidi" w:hAnsiTheme="minorBidi"/>
                <w:sz w:val="20"/>
                <w:szCs w:val="20"/>
              </w:rPr>
              <w:t>nt la date de candidature</w:t>
            </w:r>
          </w:p>
        </w:tc>
      </w:tr>
      <w:tr w:rsidR="008548FE" w:rsidRPr="00F06671" w14:paraId="0C1584D0" w14:textId="77777777" w:rsidTr="00011C24">
        <w:tc>
          <w:tcPr>
            <w:tcW w:w="284" w:type="dxa"/>
          </w:tcPr>
          <w:p w14:paraId="1DFE716C" w14:textId="77777777" w:rsidR="008548FE" w:rsidRPr="00F06671" w:rsidRDefault="008548FE" w:rsidP="008548FE">
            <w:pPr>
              <w:pStyle w:val="Paragraphedeliste"/>
              <w:numPr>
                <w:ilvl w:val="0"/>
                <w:numId w:val="3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4551FAA6" w14:textId="77777777" w:rsidR="008548FE" w:rsidRPr="00F06671" w:rsidRDefault="008548FE" w:rsidP="00011C24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>-</w:t>
            </w:r>
            <w:r w:rsidRPr="00F06671">
              <w:rPr>
                <w:rFonts w:asciiTheme="minorBidi" w:hAnsiTheme="minorBidi" w:hint="cs"/>
                <w:sz w:val="20"/>
                <w:szCs w:val="20"/>
                <w:rtl/>
              </w:rPr>
              <w:t>15</w:t>
            </w:r>
            <w:r w:rsidRPr="00F06671">
              <w:rPr>
                <w:rFonts w:asciiTheme="minorBidi" w:hAnsiTheme="minorBidi"/>
                <w:sz w:val="20"/>
                <w:szCs w:val="20"/>
              </w:rPr>
              <w:t>%</w:t>
            </w:r>
          </w:p>
        </w:tc>
        <w:tc>
          <w:tcPr>
            <w:tcW w:w="8125" w:type="dxa"/>
            <w:gridSpan w:val="2"/>
          </w:tcPr>
          <w:p w14:paraId="750997E8" w14:textId="6A5D4449" w:rsidR="008548FE" w:rsidRPr="00F06671" w:rsidRDefault="008548FE" w:rsidP="00011C24">
            <w:pPr>
              <w:ind w:left="-6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 xml:space="preserve">Si le candidat a consommé ou a été retenu pour une bourse de mobilité KA1 </w:t>
            </w:r>
            <w:r w:rsidRPr="00F06671">
              <w:rPr>
                <w:rFonts w:asciiTheme="minorBidi" w:hAnsiTheme="minorBidi"/>
                <w:sz w:val="20"/>
                <w:szCs w:val="20"/>
                <w:u w:val="single"/>
              </w:rPr>
              <w:t xml:space="preserve">entre les 30 et 36 derniers mois </w:t>
            </w:r>
            <w:r w:rsidRPr="00F06671">
              <w:rPr>
                <w:rFonts w:asciiTheme="minorBidi" w:hAnsiTheme="minorBidi"/>
                <w:sz w:val="20"/>
                <w:szCs w:val="20"/>
              </w:rPr>
              <w:t>(30 &lt; x ≤ 36) précéd</w:t>
            </w:r>
            <w:r w:rsidR="003F0DB6">
              <w:rPr>
                <w:rFonts w:asciiTheme="minorBidi" w:hAnsiTheme="minorBidi"/>
                <w:sz w:val="20"/>
                <w:szCs w:val="20"/>
              </w:rPr>
              <w:t>a</w:t>
            </w:r>
            <w:r w:rsidRPr="00F06671">
              <w:rPr>
                <w:rFonts w:asciiTheme="minorBidi" w:hAnsiTheme="minorBidi"/>
                <w:sz w:val="20"/>
                <w:szCs w:val="20"/>
              </w:rPr>
              <w:t>nt la date de candidature</w:t>
            </w:r>
          </w:p>
        </w:tc>
      </w:tr>
      <w:tr w:rsidR="008548FE" w:rsidRPr="00F06671" w14:paraId="4A4737C6" w14:textId="77777777" w:rsidTr="00011C24">
        <w:trPr>
          <w:gridAfter w:val="1"/>
          <w:wAfter w:w="55" w:type="dxa"/>
        </w:trPr>
        <w:tc>
          <w:tcPr>
            <w:tcW w:w="284" w:type="dxa"/>
          </w:tcPr>
          <w:p w14:paraId="3094D7D6" w14:textId="77777777" w:rsidR="008548FE" w:rsidRPr="00F06671" w:rsidRDefault="008548FE" w:rsidP="008548FE">
            <w:pPr>
              <w:pStyle w:val="Paragraphedeliste"/>
              <w:numPr>
                <w:ilvl w:val="0"/>
                <w:numId w:val="3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5928F007" w14:textId="77777777" w:rsidR="008548FE" w:rsidRPr="00F06671" w:rsidRDefault="008548FE" w:rsidP="00011C24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>-10%</w:t>
            </w:r>
          </w:p>
        </w:tc>
        <w:tc>
          <w:tcPr>
            <w:tcW w:w="8070" w:type="dxa"/>
          </w:tcPr>
          <w:p w14:paraId="128D1ABB" w14:textId="1A0BC8D7" w:rsidR="008548FE" w:rsidRPr="00F06671" w:rsidRDefault="008548FE" w:rsidP="00011C24">
            <w:pPr>
              <w:ind w:left="-6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 xml:space="preserve">Si le candidat a consommé ou a été retenu pour une bourse de mobilité KA1 </w:t>
            </w:r>
            <w:r w:rsidRPr="00F06671">
              <w:rPr>
                <w:rFonts w:asciiTheme="minorBidi" w:hAnsiTheme="minorBidi"/>
                <w:sz w:val="20"/>
                <w:szCs w:val="20"/>
                <w:u w:val="single"/>
              </w:rPr>
              <w:t>entre les 36 et 48 derniers mois</w:t>
            </w:r>
            <w:r w:rsidRPr="00F06671">
              <w:rPr>
                <w:rFonts w:asciiTheme="minorBidi" w:hAnsiTheme="minorBidi"/>
                <w:sz w:val="20"/>
                <w:szCs w:val="20"/>
              </w:rPr>
              <w:t xml:space="preserve"> (36 &lt; x ≤ 48) précéd</w:t>
            </w:r>
            <w:r w:rsidR="003F0DB6">
              <w:rPr>
                <w:rFonts w:asciiTheme="minorBidi" w:hAnsiTheme="minorBidi"/>
                <w:sz w:val="20"/>
                <w:szCs w:val="20"/>
              </w:rPr>
              <w:t>a</w:t>
            </w:r>
            <w:r w:rsidRPr="00F06671">
              <w:rPr>
                <w:rFonts w:asciiTheme="minorBidi" w:hAnsiTheme="minorBidi"/>
                <w:sz w:val="20"/>
                <w:szCs w:val="20"/>
              </w:rPr>
              <w:t>nt la date de candidature</w:t>
            </w:r>
          </w:p>
        </w:tc>
      </w:tr>
      <w:tr w:rsidR="008548FE" w:rsidRPr="00F06671" w14:paraId="2630CE4F" w14:textId="77777777" w:rsidTr="00011C24">
        <w:trPr>
          <w:gridAfter w:val="1"/>
          <w:wAfter w:w="55" w:type="dxa"/>
        </w:trPr>
        <w:tc>
          <w:tcPr>
            <w:tcW w:w="284" w:type="dxa"/>
          </w:tcPr>
          <w:p w14:paraId="2933777B" w14:textId="77777777" w:rsidR="008548FE" w:rsidRPr="00F06671" w:rsidRDefault="008548FE" w:rsidP="008548FE">
            <w:pPr>
              <w:pStyle w:val="Paragraphedeliste"/>
              <w:numPr>
                <w:ilvl w:val="0"/>
                <w:numId w:val="3"/>
              </w:numPr>
              <w:ind w:left="-105" w:firstLine="105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367B6747" w14:textId="77777777" w:rsidR="008548FE" w:rsidRPr="00F06671" w:rsidRDefault="008548FE" w:rsidP="00011C24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>-5%</w:t>
            </w:r>
          </w:p>
        </w:tc>
        <w:tc>
          <w:tcPr>
            <w:tcW w:w="8070" w:type="dxa"/>
          </w:tcPr>
          <w:p w14:paraId="3735CE1C" w14:textId="04BCDB9B" w:rsidR="008548FE" w:rsidRPr="00F06671" w:rsidRDefault="008548FE" w:rsidP="00011C24">
            <w:pPr>
              <w:ind w:left="-6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06671">
              <w:rPr>
                <w:rFonts w:asciiTheme="minorBidi" w:hAnsiTheme="minorBidi"/>
                <w:sz w:val="20"/>
                <w:szCs w:val="20"/>
              </w:rPr>
              <w:t xml:space="preserve">Si le candidat a consommé ou a été retenu pour une bourse de mobilité KA1 </w:t>
            </w:r>
            <w:r w:rsidRPr="00F06671">
              <w:rPr>
                <w:rFonts w:asciiTheme="minorBidi" w:hAnsiTheme="minorBidi"/>
                <w:sz w:val="20"/>
                <w:szCs w:val="20"/>
                <w:u w:val="single"/>
              </w:rPr>
              <w:t>entre les 48 et 60 derniers mois</w:t>
            </w:r>
            <w:r w:rsidRPr="00F06671">
              <w:rPr>
                <w:rFonts w:asciiTheme="minorBidi" w:hAnsiTheme="minorBidi"/>
                <w:sz w:val="20"/>
                <w:szCs w:val="20"/>
              </w:rPr>
              <w:t xml:space="preserve"> (48 &lt; x ≤ 60) précéd</w:t>
            </w:r>
            <w:r w:rsidR="003F0DB6">
              <w:rPr>
                <w:rFonts w:asciiTheme="minorBidi" w:hAnsiTheme="minorBidi"/>
                <w:sz w:val="20"/>
                <w:szCs w:val="20"/>
              </w:rPr>
              <w:t>a</w:t>
            </w:r>
            <w:r w:rsidRPr="00F06671">
              <w:rPr>
                <w:rFonts w:asciiTheme="minorBidi" w:hAnsiTheme="minorBidi"/>
                <w:sz w:val="20"/>
                <w:szCs w:val="20"/>
              </w:rPr>
              <w:t>nt la date de candidature</w:t>
            </w:r>
          </w:p>
        </w:tc>
      </w:tr>
    </w:tbl>
    <w:p w14:paraId="396760C6" w14:textId="77777777" w:rsidR="008548FE" w:rsidRPr="00F06671" w:rsidRDefault="008548FE" w:rsidP="008548FE">
      <w:pPr>
        <w:spacing w:after="0"/>
        <w:ind w:right="-567"/>
        <w:jc w:val="both"/>
        <w:rPr>
          <w:rFonts w:asciiTheme="minorBidi" w:hAnsiTheme="minorBidi"/>
        </w:rPr>
      </w:pPr>
    </w:p>
    <w:p w14:paraId="6415E2D8" w14:textId="6A797A0F" w:rsidR="00BB3DC8" w:rsidRDefault="00BB3DC8" w:rsidP="00BB3DC8">
      <w:pPr>
        <w:bidi/>
        <w:spacing w:after="0"/>
        <w:ind w:left="36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TN"/>
        </w:rPr>
      </w:pPr>
    </w:p>
    <w:p w14:paraId="7D7A2970" w14:textId="514C7BD9" w:rsidR="008A2E43" w:rsidRDefault="008A2E43" w:rsidP="008A2E43">
      <w:pPr>
        <w:tabs>
          <w:tab w:val="right" w:pos="0"/>
          <w:tab w:val="right" w:pos="283"/>
        </w:tabs>
        <w:bidi/>
        <w:spacing w:after="0" w:line="360" w:lineRule="auto"/>
        <w:jc w:val="right"/>
        <w:rPr>
          <w:rFonts w:ascii="Algerian" w:hAnsi="Algerian"/>
          <w:b/>
          <w:bCs/>
          <w:i/>
          <w:iCs/>
          <w:sz w:val="36"/>
          <w:szCs w:val="36"/>
          <w:u w:val="single"/>
          <w:rtl/>
          <w:lang w:bidi="ar-T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825DD9" wp14:editId="7E380AF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550160" cy="409575"/>
                <wp:effectExtent l="0" t="0" r="21590" b="28575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FCB6C" w14:textId="77777777" w:rsidR="00BB3DC8" w:rsidRPr="00892D54" w:rsidRDefault="00BB3DC8" w:rsidP="00BB3DC8">
                            <w:pPr>
                              <w:bidi/>
                              <w:spacing w:after="0"/>
                              <w:ind w:left="38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TN"/>
                              </w:rPr>
                            </w:pPr>
                            <w:r w:rsidRPr="001859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يتضمن ملف المترشحين</w:t>
                            </w:r>
                            <w:r w:rsidRPr="0018590F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25DD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31" type="#_x0000_t202" style="position:absolute;margin-left:0;margin-top:0;width:200.8pt;height:32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" fillcolor="#95b3d7 [1940]" strokeweight=".5pt">
                <v:textbox>
                  <w:txbxContent>
                    <w:p w14:paraId="3A7FCB6C" w14:textId="77777777" w:rsidR="00BB3DC8" w:rsidRPr="00892D54" w:rsidRDefault="00BB3DC8" w:rsidP="00BB3DC8">
                      <w:pPr>
                        <w:bidi/>
                        <w:spacing w:after="0"/>
                        <w:ind w:left="38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lang w:bidi="ar-TN"/>
                        </w:rPr>
                      </w:pPr>
                      <w:r w:rsidRPr="0018590F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يتضمن ملف المترشحين</w:t>
                      </w:r>
                      <w:r w:rsidRPr="0018590F">
                        <w:rPr>
                          <w:rFonts w:asciiTheme="majorBidi" w:hAnsiTheme="majorBidi" w:cstheme="majorBidi"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5C6101" w14:textId="77777777" w:rsidR="008A2E43" w:rsidRPr="008A2E43" w:rsidRDefault="008A2E43" w:rsidP="008A2E43">
      <w:pPr>
        <w:tabs>
          <w:tab w:val="right" w:pos="283"/>
          <w:tab w:val="right" w:pos="425"/>
        </w:tabs>
        <w:bidi/>
        <w:spacing w:after="0" w:line="360" w:lineRule="auto"/>
        <w:ind w:left="425" w:right="-426"/>
        <w:rPr>
          <w:rFonts w:ascii="Algerian" w:hAnsi="Algerian"/>
          <w:b/>
          <w:bCs/>
          <w:i/>
          <w:iCs/>
          <w:sz w:val="4"/>
          <w:szCs w:val="4"/>
          <w:u w:val="single"/>
          <w:lang w:bidi="ar-TN"/>
        </w:rPr>
      </w:pPr>
    </w:p>
    <w:p w14:paraId="5AECB61C" w14:textId="4709D5D0" w:rsidR="008A2E43" w:rsidRPr="005C265D" w:rsidRDefault="008A2E43" w:rsidP="008A2E43">
      <w:pPr>
        <w:pStyle w:val="Paragraphedeliste"/>
        <w:numPr>
          <w:ilvl w:val="0"/>
          <w:numId w:val="6"/>
        </w:numPr>
        <w:tabs>
          <w:tab w:val="right" w:pos="283"/>
          <w:tab w:val="right" w:pos="425"/>
        </w:tabs>
        <w:bidi/>
        <w:spacing w:after="0" w:line="360" w:lineRule="auto"/>
        <w:ind w:left="0" w:right="-426" w:firstLine="425"/>
        <w:rPr>
          <w:rFonts w:ascii="Algerian" w:hAnsi="Algerian"/>
          <w:b/>
          <w:bCs/>
          <w:i/>
          <w:iCs/>
          <w:sz w:val="36"/>
          <w:szCs w:val="36"/>
          <w:u w:val="single"/>
          <w:lang w:bidi="ar-TN"/>
        </w:rPr>
      </w:pPr>
      <w:r w:rsidRPr="005C265D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>التسجيل على الرابط</w:t>
      </w:r>
      <w:r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الخاص بالإئتلاف</w:t>
      </w:r>
      <w:r w:rsidRPr="00826B5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TN"/>
        </w:rPr>
        <w:t>JAMIES</w:t>
      </w:r>
      <w:r>
        <w:rPr>
          <w:rFonts w:ascii="Algerian" w:hAnsi="Algerian"/>
          <w:b/>
          <w:bCs/>
          <w:i/>
          <w:iCs/>
          <w:sz w:val="28"/>
          <w:szCs w:val="28"/>
          <w:u w:val="single"/>
          <w:lang w:bidi="ar-TN"/>
        </w:rPr>
        <w:t xml:space="preserve"> </w:t>
      </w:r>
      <w:r w:rsidRPr="005C265D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وتحميل جميع الوثائق المطلوبة</w:t>
      </w:r>
    </w:p>
    <w:p w14:paraId="4613261D" w14:textId="77777777" w:rsidR="008A2E43" w:rsidRPr="000C2A4F" w:rsidRDefault="008A2E43" w:rsidP="008A2E43">
      <w:pPr>
        <w:pStyle w:val="Paragraphedeliste"/>
        <w:numPr>
          <w:ilvl w:val="0"/>
          <w:numId w:val="6"/>
        </w:numPr>
        <w:shd w:val="clear" w:color="auto" w:fill="FFFFFF"/>
        <w:ind w:left="1210"/>
        <w:rPr>
          <w:rFonts w:ascii="Arial" w:hAnsi="Arial" w:cs="Arial"/>
          <w:color w:val="222222"/>
        </w:rPr>
      </w:pPr>
      <w:r w:rsidRPr="000C2A4F">
        <w:rPr>
          <w:rFonts w:ascii="NewsGotT" w:hAnsi="NewsGotT" w:cs="Arial"/>
          <w:color w:val="000000"/>
        </w:rPr>
        <w:t> </w:t>
      </w:r>
      <w:hyperlink r:id="rId10" w:tgtFrame="_blank" w:history="1">
        <w:r w:rsidRPr="000C2A4F">
          <w:rPr>
            <w:rStyle w:val="Lienhypertexte"/>
            <w:rFonts w:ascii="NewsGotT" w:hAnsi="NewsGotT" w:cs="Arial"/>
            <w:color w:val="1155CC"/>
          </w:rPr>
          <w:t>https://uminho.moveonfr.com/locallogin/67d170d4f484e754ea054497/eng</w:t>
        </w:r>
      </w:hyperlink>
    </w:p>
    <w:p w14:paraId="67AA0D7C" w14:textId="77777777" w:rsidR="008A2E43" w:rsidRPr="00A62731" w:rsidRDefault="008A2E43" w:rsidP="008A2E43">
      <w:pPr>
        <w:pStyle w:val="Paragraphedeliste"/>
        <w:numPr>
          <w:ilvl w:val="0"/>
          <w:numId w:val="6"/>
        </w:numPr>
        <w:shd w:val="clear" w:color="auto" w:fill="FFFFFF"/>
        <w:ind w:left="1210"/>
        <w:rPr>
          <w:rFonts w:ascii="Arial" w:hAnsi="Arial" w:cs="Arial"/>
          <w:color w:val="222222"/>
          <w:lang w:val="en-US"/>
        </w:rPr>
      </w:pPr>
      <w:r w:rsidRPr="000C2A4F">
        <w:rPr>
          <w:rFonts w:ascii="NewsGotT" w:hAnsi="NewsGotT" w:cs="Arial"/>
          <w:color w:val="222222"/>
          <w:lang w:val="en-US"/>
        </w:rPr>
        <w:t>After registration, candidates should select the following form:</w:t>
      </w:r>
      <w:r>
        <w:rPr>
          <w:rFonts w:ascii="NewsGotT" w:hAnsi="NewsGotT" w:cs="Arial"/>
          <w:color w:val="222222"/>
          <w:lang w:val="en-US"/>
        </w:rPr>
        <w:br/>
      </w:r>
      <w:r w:rsidRPr="000C2A4F">
        <w:rPr>
          <w:rFonts w:ascii="NewsGotT" w:hAnsi="NewsGotT" w:cs="Arial"/>
          <w:color w:val="222222"/>
          <w:lang w:val="en-US"/>
        </w:rPr>
        <w:t> </w:t>
      </w:r>
      <w:r w:rsidRPr="000C2A4F">
        <w:rPr>
          <w:rFonts w:ascii="NewsGotT" w:hAnsi="NewsGotT" w:cs="Arial"/>
          <w:b/>
          <w:bCs/>
          <w:color w:val="FFFFFF"/>
          <w:shd w:val="clear" w:color="auto" w:fill="80171B"/>
          <w:lang w:val="en-US"/>
        </w:rPr>
        <w:t>Application for International Credit Mobility (ICM) [INCOMING)</w:t>
      </w:r>
    </w:p>
    <w:p w14:paraId="01D43DEB" w14:textId="77777777" w:rsidR="008A2E43" w:rsidRPr="00611CDD" w:rsidRDefault="008A2E43" w:rsidP="008A2E43">
      <w:pPr>
        <w:pStyle w:val="Paragraphedeliste"/>
        <w:numPr>
          <w:ilvl w:val="0"/>
          <w:numId w:val="6"/>
        </w:numPr>
        <w:shd w:val="clear" w:color="auto" w:fill="FFFFFF"/>
        <w:ind w:left="1210"/>
        <w:rPr>
          <w:rFonts w:ascii="NewsGotT" w:hAnsi="NewsGotT" w:cs="Arial"/>
          <w:color w:val="222222"/>
          <w:lang w:val="en-US"/>
        </w:rPr>
      </w:pPr>
      <w:r w:rsidRPr="00611CDD">
        <w:rPr>
          <w:rFonts w:ascii="NewsGotT" w:hAnsi="NewsGotT" w:cs="Arial"/>
          <w:color w:val="222222"/>
          <w:lang w:val="en-US"/>
        </w:rPr>
        <w:t>Read the Guide, application link  page 8</w:t>
      </w:r>
    </w:p>
    <w:p w14:paraId="15AB8723" w14:textId="5294B7EE" w:rsidR="00DE33E9" w:rsidRDefault="00DE33E9" w:rsidP="008A2E43">
      <w:pPr>
        <w:tabs>
          <w:tab w:val="right" w:pos="0"/>
          <w:tab w:val="right" w:pos="283"/>
        </w:tabs>
        <w:bidi/>
        <w:spacing w:after="0" w:line="360" w:lineRule="auto"/>
        <w:jc w:val="right"/>
        <w:rPr>
          <w:rFonts w:ascii="Algerian" w:hAnsi="Algerian"/>
          <w:b/>
          <w:bCs/>
          <w:i/>
          <w:iCs/>
          <w:sz w:val="36"/>
          <w:szCs w:val="36"/>
          <w:u w:val="single"/>
          <w:lang w:bidi="ar-TN"/>
        </w:rPr>
      </w:pPr>
      <w:r w:rsidRPr="00891435">
        <w:rPr>
          <w:rFonts w:ascii="Algerian" w:hAnsi="Algerian" w:hint="cs"/>
          <w:b/>
          <w:bCs/>
          <w:i/>
          <w:iCs/>
          <w:sz w:val="36"/>
          <w:szCs w:val="36"/>
          <w:u w:val="single"/>
          <w:rtl/>
          <w:lang w:bidi="ar-TN"/>
        </w:rPr>
        <w:t>مد الجامعة بنسخة ورقية في الاجال المنصوص عليها في تص البلاغ</w:t>
      </w:r>
    </w:p>
    <w:p w14:paraId="17298BBF" w14:textId="480CC3FC" w:rsidR="00621B1D" w:rsidRPr="0014425C" w:rsidRDefault="00621B1D" w:rsidP="00621B1D">
      <w:pPr>
        <w:bidi/>
        <w:spacing w:after="0" w:line="360" w:lineRule="auto"/>
        <w:ind w:left="72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TN"/>
        </w:rPr>
      </w:pPr>
      <w:r w:rsidRPr="0014425C"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bidi="ar-TN"/>
        </w:rPr>
        <w:t>وثائق إجبارية</w:t>
      </w:r>
    </w:p>
    <w:p w14:paraId="1C840E6D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مطبوعة الترشح 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>Application form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 ممضاة من طرف المدير المباشر  </w:t>
      </w: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br/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موجودة</w:t>
      </w: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ب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موقع  واب  الجامعة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285CDB">
        <w:rPr>
          <w:rStyle w:val="Lienhypertexte"/>
          <w:rFonts w:ascii="Calibri" w:hAnsi="Calibri" w:cs="Calibri"/>
          <w:color w:val="1155CC"/>
          <w:sz w:val="24"/>
          <w:szCs w:val="24"/>
          <w:shd w:val="clear" w:color="auto" w:fill="FFFFFF"/>
        </w:rPr>
        <w:t xml:space="preserve"> </w:t>
      </w:r>
      <w:hyperlink r:id="rId11" w:history="1">
        <w:r w:rsidRPr="00285CDB">
          <w:rPr>
            <w:rStyle w:val="Lienhypertexte"/>
            <w:rFonts w:ascii="Calibri" w:hAnsi="Calibri" w:cs="Calibri"/>
            <w:color w:val="1155CC"/>
            <w:sz w:val="24"/>
            <w:szCs w:val="24"/>
            <w:shd w:val="clear" w:color="auto" w:fill="FFFFFF"/>
          </w:rPr>
          <w:t>www.um.rnu.tn</w:t>
        </w:r>
      </w:hyperlink>
    </w:p>
    <w:p w14:paraId="112A3B79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مطبوعة عقد التكوين 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>Training agreement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 والموجودة بموقع واب الجا</w:t>
      </w: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معة</w:t>
      </w:r>
      <w:r w:rsidRPr="00285CDB">
        <w:rPr>
          <w:rStyle w:val="Lienhypertexte"/>
          <w:rFonts w:ascii="Calibri" w:hAnsi="Calibri" w:cs="Calibri" w:hint="cs"/>
          <w:color w:val="1155CC"/>
          <w:sz w:val="24"/>
          <w:szCs w:val="24"/>
          <w:shd w:val="clear" w:color="auto" w:fill="FFFFFF"/>
          <w:rtl/>
        </w:rPr>
        <w:t xml:space="preserve"> </w:t>
      </w:r>
      <w:hyperlink r:id="rId12" w:history="1">
        <w:r w:rsidRPr="00285CDB">
          <w:rPr>
            <w:rStyle w:val="Lienhypertexte"/>
            <w:rFonts w:ascii="Calibri" w:hAnsi="Calibri" w:cs="Calibri"/>
            <w:color w:val="1155CC"/>
            <w:sz w:val="24"/>
            <w:szCs w:val="24"/>
            <w:shd w:val="clear" w:color="auto" w:fill="FFFFFF"/>
          </w:rPr>
          <w:t>www.um.rnu.tn</w:t>
        </w:r>
      </w:hyperlink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 ممضاة من طرف المترشح والمسؤول الأول بمؤسستكم</w:t>
      </w:r>
    </w:p>
    <w:p w14:paraId="1C385C90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وثيقة ممضاة من المدير المباشر تتضمن المهام المكلف بها المترشح على أن يتم التركيز على الأنشطة المهنية </w:t>
      </w:r>
    </w:p>
    <w:p w14:paraId="3943BE5B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تصريح على الشرف 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موجودة</w:t>
      </w: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ب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موقع واب الجامعة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285CDB">
        <w:rPr>
          <w:rStyle w:val="Lienhypertexte"/>
          <w:rFonts w:ascii="Calibri" w:hAnsi="Calibri" w:cs="Calibri"/>
          <w:color w:val="1155CC"/>
          <w:sz w:val="24"/>
          <w:szCs w:val="24"/>
          <w:shd w:val="clear" w:color="auto" w:fill="FFFFFF"/>
        </w:rPr>
        <w:t xml:space="preserve"> </w:t>
      </w:r>
      <w:hyperlink r:id="rId13" w:history="1">
        <w:r w:rsidRPr="00285CDB">
          <w:rPr>
            <w:rStyle w:val="Lienhypertexte"/>
            <w:rFonts w:ascii="Calibri" w:hAnsi="Calibri" w:cs="Calibri"/>
            <w:color w:val="1155CC"/>
            <w:sz w:val="24"/>
            <w:szCs w:val="24"/>
            <w:shd w:val="clear" w:color="auto" w:fill="FFFFFF"/>
          </w:rPr>
          <w:t>www.um.rnu.tn</w:t>
        </w:r>
      </w:hyperlink>
    </w:p>
    <w:p w14:paraId="76EA6BD1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السيرة الذاتية (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>Modèle Europass</w:t>
      </w: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) مصحوبة بالمؤيدات الخاصة بالشهائد العلمية</w:t>
      </w:r>
    </w:p>
    <w:p w14:paraId="1A372B10" w14:textId="77777777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شهادة تحفيز 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>Lettre de motivation</w:t>
      </w:r>
    </w:p>
    <w:p w14:paraId="517BBB49" w14:textId="68D8E30D" w:rsidR="00BB3DC8" w:rsidRPr="00285CDB" w:rsidRDefault="00BB3DC8" w:rsidP="00BB3DC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شهادة دعم 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>Lettre de recommandation</w:t>
      </w:r>
    </w:p>
    <w:p w14:paraId="0E4C5B4C" w14:textId="77777777" w:rsidR="00DC616C" w:rsidRPr="00DC616C" w:rsidRDefault="00DC616C" w:rsidP="00DC616C">
      <w:pPr>
        <w:pStyle w:val="Paragraphedeliste"/>
        <w:bidi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bidi="ar-TN"/>
        </w:rPr>
      </w:pPr>
      <w:r w:rsidRPr="00DC616C">
        <w:rPr>
          <w:rFonts w:asciiTheme="majorBidi" w:hAnsiTheme="majorBidi" w:cstheme="majorBidi" w:hint="cs"/>
          <w:b/>
          <w:bCs/>
          <w:i/>
          <w:iCs/>
          <w:sz w:val="36"/>
          <w:szCs w:val="36"/>
          <w:u w:val="single"/>
          <w:rtl/>
          <w:lang w:bidi="ar-TN"/>
        </w:rPr>
        <w:t>وثائق إن توفرت تمكن المترشح من نقاط إضافية</w:t>
      </w:r>
    </w:p>
    <w:p w14:paraId="22572A95" w14:textId="77777777" w:rsidR="00DC616C" w:rsidRPr="00285CDB" w:rsidRDefault="00DC616C" w:rsidP="003772A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ما يثبت مستوى اللغة الإنقليزية</w:t>
      </w:r>
      <w:r w:rsidRPr="00285CDB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/مايثبت أن المعني بالأمر قضى فترة تتجاوز ال6 أشهر في دولة ناطقة باللغة الإتقليزية </w:t>
      </w:r>
    </w:p>
    <w:p w14:paraId="050963E9" w14:textId="77777777" w:rsidR="00DC616C" w:rsidRPr="00285CDB" w:rsidRDefault="00DC616C" w:rsidP="003772A8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285CDB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دعوة أو رسالة إلكترونية أو إمضاء برنامج التنقل من الطرف المستضيف </w:t>
      </w:r>
    </w:p>
    <w:p w14:paraId="4F222710" w14:textId="7963492B" w:rsidR="008548FE" w:rsidRPr="00AB33AD" w:rsidRDefault="00DC616C" w:rsidP="008548FE">
      <w:pPr>
        <w:pStyle w:val="Paragraphedeliste"/>
        <w:numPr>
          <w:ilvl w:val="0"/>
          <w:numId w:val="4"/>
        </w:numPr>
        <w:bidi/>
        <w:spacing w:after="0" w:line="360" w:lineRule="auto"/>
        <w:ind w:left="-142" w:right="-142"/>
        <w:jc w:val="center"/>
        <w:rPr>
          <w:rFonts w:ascii="Algerian" w:hAnsi="Algerian"/>
          <w:i/>
          <w:iCs/>
          <w:sz w:val="36"/>
          <w:szCs w:val="36"/>
          <w:lang w:bidi="ar-TN"/>
        </w:rPr>
      </w:pPr>
      <w:r w:rsidRPr="00AB33AD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ما يثبت مستو</w:t>
      </w:r>
      <w:r w:rsidRPr="00AB33A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ى </w:t>
      </w:r>
      <w:r w:rsidRPr="00AB33AD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لغة ا</w:t>
      </w:r>
      <w:r w:rsidRPr="00AB33A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لدولة المستضيف</w:t>
      </w:r>
      <w:r w:rsidRPr="00AB33AD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ة</w:t>
      </w:r>
      <w:r w:rsidRPr="00AB33AD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AB33A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/مايثبت أن المعني بالأمر قضى فترة تتجاوز ال6 أشهر في دولة ناطقة ب</w:t>
      </w:r>
      <w:r w:rsidRPr="00AB33AD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لغة ا</w:t>
      </w:r>
      <w:r w:rsidRPr="00AB33AD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لدولة المستضيف</w:t>
      </w:r>
      <w:r w:rsidRPr="00AB33AD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ة</w:t>
      </w:r>
    </w:p>
    <w:sectPr w:rsidR="008548FE" w:rsidRPr="00AB33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DDDF" w14:textId="77777777" w:rsidR="00FC4CDF" w:rsidRDefault="00FC4CDF" w:rsidP="00A827D4">
      <w:pPr>
        <w:spacing w:after="0" w:line="240" w:lineRule="auto"/>
      </w:pPr>
      <w:r>
        <w:separator/>
      </w:r>
    </w:p>
  </w:endnote>
  <w:endnote w:type="continuationSeparator" w:id="0">
    <w:p w14:paraId="14EC8A4E" w14:textId="77777777" w:rsidR="00FC4CDF" w:rsidRDefault="00FC4CDF" w:rsidP="00A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38B0" w14:textId="77777777" w:rsidR="00B1539A" w:rsidRDefault="00B153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1D2E" w14:textId="77777777" w:rsidR="00B1539A" w:rsidRDefault="00B153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0AEC" w14:textId="77777777" w:rsidR="00B1539A" w:rsidRDefault="00B153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0034" w14:textId="77777777" w:rsidR="00FC4CDF" w:rsidRDefault="00FC4CDF" w:rsidP="00A827D4">
      <w:pPr>
        <w:spacing w:after="0" w:line="240" w:lineRule="auto"/>
      </w:pPr>
      <w:r>
        <w:separator/>
      </w:r>
    </w:p>
  </w:footnote>
  <w:footnote w:type="continuationSeparator" w:id="0">
    <w:p w14:paraId="37A0B424" w14:textId="77777777" w:rsidR="00FC4CDF" w:rsidRDefault="00FC4CDF" w:rsidP="00A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2791" w14:textId="77777777" w:rsidR="00B1539A" w:rsidRDefault="00B153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5" w:type="dxa"/>
      <w:jc w:val="center"/>
      <w:tblLook w:val="01E0" w:firstRow="1" w:lastRow="1" w:firstColumn="1" w:lastColumn="1" w:noHBand="0" w:noVBand="0"/>
    </w:tblPr>
    <w:tblGrid>
      <w:gridCol w:w="1663"/>
      <w:gridCol w:w="6840"/>
      <w:gridCol w:w="1732"/>
    </w:tblGrid>
    <w:tr w:rsidR="006E06BE" w14:paraId="5BA1EF0D" w14:textId="77777777" w:rsidTr="00B37DFC">
      <w:trPr>
        <w:cantSplit/>
        <w:trHeight w:val="683"/>
        <w:jc w:val="center"/>
      </w:trPr>
      <w:tc>
        <w:tcPr>
          <w:tcW w:w="1663" w:type="dxa"/>
          <w:vMerge w:val="restart"/>
          <w:vAlign w:val="center"/>
        </w:tcPr>
        <w:p w14:paraId="5EB4540F" w14:textId="77777777" w:rsidR="006E06BE" w:rsidRPr="00396D19" w:rsidRDefault="006E06BE" w:rsidP="006E06BE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28830D95" wp14:editId="46ACD07D">
                <wp:extent cx="511810" cy="792480"/>
                <wp:effectExtent l="0" t="0" r="2540" b="762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709B7F6" w14:textId="77777777" w:rsidR="006E06BE" w:rsidRPr="009E1A62" w:rsidRDefault="006E06BE" w:rsidP="006E06BE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UNIVERSITE DE MONASTIR</w:t>
          </w:r>
        </w:p>
      </w:tc>
      <w:tc>
        <w:tcPr>
          <w:tcW w:w="1732" w:type="dxa"/>
          <w:shd w:val="clear" w:color="auto" w:fill="auto"/>
          <w:vAlign w:val="center"/>
        </w:tcPr>
        <w:p w14:paraId="5AE34383" w14:textId="426BB688" w:rsidR="006E06BE" w:rsidRPr="004B57CF" w:rsidRDefault="006E06BE" w:rsidP="006E06B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B1539A">
            <w:rPr>
              <w:rFonts w:ascii="Arial" w:hAnsi="Arial" w:cs="Arial"/>
              <w:b/>
              <w:bCs/>
              <w:sz w:val="18"/>
              <w:szCs w:val="18"/>
            </w:rPr>
            <w:t>AC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 w:hint="cs"/>
              <w:b/>
              <w:bCs/>
              <w:sz w:val="18"/>
              <w:szCs w:val="18"/>
              <w:rtl/>
            </w:rPr>
            <w:t>3</w:t>
          </w:r>
          <w:r w:rsidR="00B1539A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B37DFC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6E06BE" w14:paraId="2E7792B4" w14:textId="77777777" w:rsidTr="00B37DFC">
      <w:trPr>
        <w:cantSplit/>
        <w:trHeight w:val="421"/>
        <w:jc w:val="center"/>
      </w:trPr>
      <w:tc>
        <w:tcPr>
          <w:tcW w:w="1663" w:type="dxa"/>
          <w:vMerge/>
          <w:vAlign w:val="center"/>
        </w:tcPr>
        <w:p w14:paraId="6E5CA63A" w14:textId="77777777" w:rsidR="006E06BE" w:rsidRDefault="006E06BE" w:rsidP="006E06B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 w:val="restart"/>
          <w:vAlign w:val="center"/>
        </w:tcPr>
        <w:p w14:paraId="7361FD79" w14:textId="074AFB06" w:rsidR="006E06BE" w:rsidRPr="006B3493" w:rsidRDefault="006E06BE" w:rsidP="006E06BE">
          <w:pPr>
            <w:pStyle w:val="Titre3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 xml:space="preserve">Fiche </w:t>
          </w:r>
          <w:r w:rsidR="00B1539A">
            <w:rPr>
              <w:rFonts w:cs="Arial"/>
              <w:color w:val="000000"/>
              <w:sz w:val="32"/>
              <w:szCs w:val="32"/>
            </w:rPr>
            <w:t>Appel à Candidature pour la</w:t>
          </w:r>
          <w:r>
            <w:rPr>
              <w:rFonts w:cs="Arial"/>
              <w:color w:val="000000"/>
              <w:sz w:val="32"/>
              <w:szCs w:val="32"/>
            </w:rPr>
            <w:t xml:space="preserve"> mobilité d</w:t>
          </w:r>
          <w:r w:rsidR="00B1539A">
            <w:rPr>
              <w:rFonts w:cs="Arial"/>
              <w:color w:val="000000"/>
              <w:sz w:val="32"/>
              <w:szCs w:val="32"/>
            </w:rPr>
            <w:t>u staff</w:t>
          </w:r>
          <w:r>
            <w:rPr>
              <w:rFonts w:cs="Arial"/>
              <w:color w:val="000000"/>
              <w:sz w:val="32"/>
              <w:szCs w:val="32"/>
            </w:rPr>
            <w:t xml:space="preserve"> </w:t>
          </w:r>
          <w:r w:rsidR="00892EE3">
            <w:rPr>
              <w:rFonts w:cs="Arial"/>
              <w:color w:val="000000"/>
              <w:sz w:val="32"/>
              <w:szCs w:val="32"/>
            </w:rPr>
            <w:t>administratif</w:t>
          </w:r>
        </w:p>
        <w:p w14:paraId="1145F549" w14:textId="77777777" w:rsidR="006E06BE" w:rsidRPr="0005248F" w:rsidRDefault="006E06BE" w:rsidP="006E06BE">
          <w:pPr>
            <w:pStyle w:val="Titre3"/>
            <w:rPr>
              <w:rFonts w:cs="Arial"/>
              <w:color w:val="000000"/>
              <w:sz w:val="32"/>
              <w:szCs w:val="32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2F496A16" w14:textId="12E9ABC8" w:rsidR="006E06BE" w:rsidRPr="004B57CF" w:rsidRDefault="006E06BE" w:rsidP="00B37DFC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="00B37DFC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6E06BE" w14:paraId="447DC889" w14:textId="77777777" w:rsidTr="00B37DFC">
      <w:trPr>
        <w:cantSplit/>
        <w:trHeight w:val="435"/>
        <w:jc w:val="center"/>
      </w:trPr>
      <w:tc>
        <w:tcPr>
          <w:tcW w:w="1663" w:type="dxa"/>
          <w:vMerge/>
          <w:vAlign w:val="center"/>
        </w:tcPr>
        <w:p w14:paraId="3C43CC85" w14:textId="77777777" w:rsidR="006E06BE" w:rsidRDefault="006E06BE" w:rsidP="006E06B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/>
          <w:vAlign w:val="center"/>
        </w:tcPr>
        <w:p w14:paraId="1009EEF3" w14:textId="77777777" w:rsidR="006E06BE" w:rsidRPr="009E1A62" w:rsidRDefault="006E06BE" w:rsidP="006E06BE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32" w:type="dxa"/>
          <w:shd w:val="clear" w:color="auto" w:fill="auto"/>
          <w:vAlign w:val="center"/>
        </w:tcPr>
        <w:p w14:paraId="68209194" w14:textId="77777777" w:rsidR="006E06BE" w:rsidRPr="004B57CF" w:rsidRDefault="006E06BE" w:rsidP="006E06B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</w:tbl>
  <w:p w14:paraId="6BB6CE54" w14:textId="7FDD0FCE" w:rsidR="00A827D4" w:rsidRDefault="00A827D4" w:rsidP="00C25FF5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7B82" w14:textId="77777777" w:rsidR="00B1539A" w:rsidRDefault="00B15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2B16"/>
    <w:multiLevelType w:val="hybridMultilevel"/>
    <w:tmpl w:val="A268FB9A"/>
    <w:lvl w:ilvl="0" w:tplc="D74E57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75547"/>
    <w:multiLevelType w:val="hybridMultilevel"/>
    <w:tmpl w:val="9160A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5AC8"/>
    <w:multiLevelType w:val="hybridMultilevel"/>
    <w:tmpl w:val="E36C5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510F2"/>
    <w:multiLevelType w:val="hybridMultilevel"/>
    <w:tmpl w:val="98F453AC"/>
    <w:lvl w:ilvl="0" w:tplc="C576DA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857D0"/>
    <w:multiLevelType w:val="hybridMultilevel"/>
    <w:tmpl w:val="FB406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E0697"/>
    <w:multiLevelType w:val="hybridMultilevel"/>
    <w:tmpl w:val="0E7AC9F6"/>
    <w:lvl w:ilvl="0" w:tplc="040C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1839885404">
    <w:abstractNumId w:val="5"/>
  </w:num>
  <w:num w:numId="2" w16cid:durableId="1795293426">
    <w:abstractNumId w:val="4"/>
  </w:num>
  <w:num w:numId="3" w16cid:durableId="769205055">
    <w:abstractNumId w:val="1"/>
  </w:num>
  <w:num w:numId="4" w16cid:durableId="106777616">
    <w:abstractNumId w:val="0"/>
  </w:num>
  <w:num w:numId="5" w16cid:durableId="83306296">
    <w:abstractNumId w:val="2"/>
  </w:num>
  <w:num w:numId="6" w16cid:durableId="161042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4"/>
    <w:rsid w:val="00010416"/>
    <w:rsid w:val="0002039A"/>
    <w:rsid w:val="00051FE1"/>
    <w:rsid w:val="00052418"/>
    <w:rsid w:val="00054B80"/>
    <w:rsid w:val="0006583D"/>
    <w:rsid w:val="00066902"/>
    <w:rsid w:val="00097E7B"/>
    <w:rsid w:val="001079E8"/>
    <w:rsid w:val="0012383D"/>
    <w:rsid w:val="00124222"/>
    <w:rsid w:val="0014425C"/>
    <w:rsid w:val="002075F8"/>
    <w:rsid w:val="00226392"/>
    <w:rsid w:val="00257560"/>
    <w:rsid w:val="002639C1"/>
    <w:rsid w:val="0028103D"/>
    <w:rsid w:val="00285CDB"/>
    <w:rsid w:val="00285FDF"/>
    <w:rsid w:val="002B1060"/>
    <w:rsid w:val="002C255B"/>
    <w:rsid w:val="002E4FC3"/>
    <w:rsid w:val="002F3020"/>
    <w:rsid w:val="00305593"/>
    <w:rsid w:val="00326AE1"/>
    <w:rsid w:val="00336F29"/>
    <w:rsid w:val="00361D96"/>
    <w:rsid w:val="003772A8"/>
    <w:rsid w:val="00395463"/>
    <w:rsid w:val="003A448F"/>
    <w:rsid w:val="003F0DB6"/>
    <w:rsid w:val="00475C87"/>
    <w:rsid w:val="004B6131"/>
    <w:rsid w:val="004C1404"/>
    <w:rsid w:val="004D304B"/>
    <w:rsid w:val="0058783B"/>
    <w:rsid w:val="005A6A16"/>
    <w:rsid w:val="005E3412"/>
    <w:rsid w:val="005E3AB1"/>
    <w:rsid w:val="005F59A8"/>
    <w:rsid w:val="00621B1D"/>
    <w:rsid w:val="0062485A"/>
    <w:rsid w:val="006543F7"/>
    <w:rsid w:val="00671778"/>
    <w:rsid w:val="00673870"/>
    <w:rsid w:val="006808FB"/>
    <w:rsid w:val="00683431"/>
    <w:rsid w:val="006E06BE"/>
    <w:rsid w:val="006F4C9C"/>
    <w:rsid w:val="00706662"/>
    <w:rsid w:val="00711A1A"/>
    <w:rsid w:val="0072053A"/>
    <w:rsid w:val="00730463"/>
    <w:rsid w:val="007710AE"/>
    <w:rsid w:val="00774A56"/>
    <w:rsid w:val="007967F5"/>
    <w:rsid w:val="007D123C"/>
    <w:rsid w:val="00807F14"/>
    <w:rsid w:val="008240A1"/>
    <w:rsid w:val="008339F8"/>
    <w:rsid w:val="008548FE"/>
    <w:rsid w:val="00856C2E"/>
    <w:rsid w:val="008620B2"/>
    <w:rsid w:val="0086284A"/>
    <w:rsid w:val="00874A9B"/>
    <w:rsid w:val="00892EE3"/>
    <w:rsid w:val="008A2E43"/>
    <w:rsid w:val="00980EB2"/>
    <w:rsid w:val="009B3BC0"/>
    <w:rsid w:val="00A02D07"/>
    <w:rsid w:val="00A244CA"/>
    <w:rsid w:val="00A44FEA"/>
    <w:rsid w:val="00A75857"/>
    <w:rsid w:val="00A827D4"/>
    <w:rsid w:val="00AA26EA"/>
    <w:rsid w:val="00AA5197"/>
    <w:rsid w:val="00AB33AD"/>
    <w:rsid w:val="00AE4F4F"/>
    <w:rsid w:val="00B1539A"/>
    <w:rsid w:val="00B31E05"/>
    <w:rsid w:val="00B37DFC"/>
    <w:rsid w:val="00B46020"/>
    <w:rsid w:val="00B76661"/>
    <w:rsid w:val="00B97591"/>
    <w:rsid w:val="00BA07FD"/>
    <w:rsid w:val="00BA1D6D"/>
    <w:rsid w:val="00BB3DC8"/>
    <w:rsid w:val="00BB65A4"/>
    <w:rsid w:val="00BD2252"/>
    <w:rsid w:val="00BD2DEC"/>
    <w:rsid w:val="00BE132B"/>
    <w:rsid w:val="00BE3B7E"/>
    <w:rsid w:val="00BF036A"/>
    <w:rsid w:val="00C03B54"/>
    <w:rsid w:val="00C25FF5"/>
    <w:rsid w:val="00C32343"/>
    <w:rsid w:val="00C36AF3"/>
    <w:rsid w:val="00CC3111"/>
    <w:rsid w:val="00CC6666"/>
    <w:rsid w:val="00CD3CBB"/>
    <w:rsid w:val="00CD4490"/>
    <w:rsid w:val="00D13B99"/>
    <w:rsid w:val="00D2039C"/>
    <w:rsid w:val="00D240CE"/>
    <w:rsid w:val="00D45270"/>
    <w:rsid w:val="00D63457"/>
    <w:rsid w:val="00D72BF0"/>
    <w:rsid w:val="00DA0F82"/>
    <w:rsid w:val="00DC616C"/>
    <w:rsid w:val="00DD525E"/>
    <w:rsid w:val="00DE33E9"/>
    <w:rsid w:val="00DE6AD2"/>
    <w:rsid w:val="00DF4873"/>
    <w:rsid w:val="00EB2D8F"/>
    <w:rsid w:val="00EF2992"/>
    <w:rsid w:val="00EF536E"/>
    <w:rsid w:val="00F07735"/>
    <w:rsid w:val="00F37F82"/>
    <w:rsid w:val="00F529E3"/>
    <w:rsid w:val="00FB50B3"/>
    <w:rsid w:val="00FC3D87"/>
    <w:rsid w:val="00FC4CDF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92F1"/>
  <w15:docId w15:val="{31AD3609-97FA-4D06-9515-4B435215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6E06BE"/>
    <w:pPr>
      <w:keepNext/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7D4"/>
  </w:style>
  <w:style w:type="paragraph" w:styleId="Pieddepage">
    <w:name w:val="footer"/>
    <w:basedOn w:val="Normal"/>
    <w:link w:val="Pieddepag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7D4"/>
  </w:style>
  <w:style w:type="table" w:styleId="Grilledutableau">
    <w:name w:val="Table Grid"/>
    <w:basedOn w:val="TableauNormal"/>
    <w:uiPriority w:val="59"/>
    <w:rsid w:val="00A827D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4FEA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9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6583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6E06BE"/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97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nos.uminho.pt/EN/students" TargetMode="External"/><Relationship Id="rId13" Type="http://schemas.openxmlformats.org/officeDocument/2006/relationships/hyperlink" Target="http://www.um.rnu.tn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um.rnu.t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.rnu.t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uminho.moveonfr.com/locallogin/67d170d4f484e754ea054497/en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minho.moveonfr.com/locallogi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HARZALLAH EPSE BIZID saoussen</cp:lastModifiedBy>
  <cp:revision>16</cp:revision>
  <cp:lastPrinted>2024-04-26T09:13:00Z</cp:lastPrinted>
  <dcterms:created xsi:type="dcterms:W3CDTF">2025-04-14T14:18:00Z</dcterms:created>
  <dcterms:modified xsi:type="dcterms:W3CDTF">2025-04-15T11:05:00Z</dcterms:modified>
</cp:coreProperties>
</file>